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848" w:rsidRPr="00E960BB" w:rsidRDefault="00AC2848" w:rsidP="00AC284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D51AFE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D51AFE">
        <w:rPr>
          <w:rFonts w:ascii="Corbel" w:hAnsi="Corbel"/>
          <w:bCs/>
          <w:i/>
        </w:rPr>
        <w:t>25</w:t>
      </w:r>
    </w:p>
    <w:p w:rsidR="00AC2848" w:rsidRPr="009C54AE" w:rsidRDefault="00AC2848" w:rsidP="00AC284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AC2848" w:rsidRPr="009C54AE" w:rsidRDefault="00AC2848" w:rsidP="00AC284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14584">
        <w:rPr>
          <w:rFonts w:ascii="Corbel" w:hAnsi="Corbel"/>
          <w:b/>
          <w:smallCaps/>
          <w:sz w:val="24"/>
          <w:szCs w:val="24"/>
        </w:rPr>
        <w:t>202</w:t>
      </w:r>
      <w:r w:rsidR="007601DA">
        <w:rPr>
          <w:rFonts w:ascii="Corbel" w:hAnsi="Corbel"/>
          <w:b/>
          <w:smallCaps/>
          <w:sz w:val="24"/>
          <w:szCs w:val="24"/>
        </w:rPr>
        <w:t>5</w:t>
      </w:r>
      <w:r w:rsidR="00F14584">
        <w:rPr>
          <w:rFonts w:ascii="Corbel" w:hAnsi="Corbel"/>
          <w:b/>
          <w:smallCaps/>
          <w:sz w:val="24"/>
          <w:szCs w:val="24"/>
        </w:rPr>
        <w:t>- 202</w:t>
      </w:r>
      <w:r w:rsidR="007601DA">
        <w:rPr>
          <w:rFonts w:ascii="Corbel" w:hAnsi="Corbel"/>
          <w:b/>
          <w:smallCaps/>
          <w:sz w:val="24"/>
          <w:szCs w:val="24"/>
        </w:rPr>
        <w:t>8</w:t>
      </w:r>
    </w:p>
    <w:p w:rsidR="00AC2848" w:rsidRDefault="00EE710B" w:rsidP="00AC284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AC2848" w:rsidRPr="00EA4832">
        <w:rPr>
          <w:rFonts w:ascii="Corbel" w:hAnsi="Corbel"/>
          <w:i/>
          <w:sz w:val="20"/>
          <w:szCs w:val="20"/>
        </w:rPr>
        <w:t>(skrajne daty</w:t>
      </w:r>
      <w:r w:rsidR="00AC2848" w:rsidRPr="00EA4832">
        <w:rPr>
          <w:rFonts w:ascii="Corbel" w:hAnsi="Corbel"/>
          <w:sz w:val="20"/>
          <w:szCs w:val="20"/>
        </w:rPr>
        <w:t>)</w:t>
      </w:r>
    </w:p>
    <w:p w:rsidR="00AC2848" w:rsidRPr="00EA4832" w:rsidRDefault="00AC2848" w:rsidP="00AC284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A53514">
        <w:rPr>
          <w:rFonts w:ascii="Corbel" w:hAnsi="Corbel"/>
          <w:sz w:val="20"/>
          <w:szCs w:val="20"/>
        </w:rPr>
        <w:t>202</w:t>
      </w:r>
      <w:r w:rsidR="00D51AFE">
        <w:rPr>
          <w:rFonts w:ascii="Corbel" w:hAnsi="Corbel"/>
          <w:sz w:val="20"/>
          <w:szCs w:val="20"/>
        </w:rPr>
        <w:t>7</w:t>
      </w:r>
      <w:r w:rsidR="00A53514">
        <w:rPr>
          <w:rFonts w:ascii="Corbel" w:hAnsi="Corbel"/>
          <w:sz w:val="20"/>
          <w:szCs w:val="20"/>
        </w:rPr>
        <w:t>/202</w:t>
      </w:r>
      <w:r w:rsidR="00D51AFE">
        <w:rPr>
          <w:rFonts w:ascii="Corbel" w:hAnsi="Corbel"/>
          <w:sz w:val="20"/>
          <w:szCs w:val="20"/>
        </w:rPr>
        <w:t>8</w:t>
      </w:r>
    </w:p>
    <w:p w:rsidR="00AC2848" w:rsidRPr="009C54AE" w:rsidRDefault="00AC2848" w:rsidP="00AC2848">
      <w:pPr>
        <w:spacing w:after="0" w:line="240" w:lineRule="auto"/>
        <w:rPr>
          <w:rFonts w:ascii="Corbel" w:hAnsi="Corbel"/>
          <w:sz w:val="24"/>
          <w:szCs w:val="24"/>
        </w:rPr>
      </w:pPr>
    </w:p>
    <w:p w:rsidR="00AC2848" w:rsidRPr="009C54AE" w:rsidRDefault="00AC2848" w:rsidP="00AC284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AC2848" w:rsidRPr="009C54AE" w:rsidTr="00AC2848">
        <w:tc>
          <w:tcPr>
            <w:tcW w:w="2694" w:type="dxa"/>
            <w:vAlign w:val="center"/>
          </w:tcPr>
          <w:p w:rsidR="00AC2848" w:rsidRPr="009C54AE" w:rsidRDefault="00AC2848" w:rsidP="00AC28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AC2848" w:rsidRPr="009E7BFF" w:rsidRDefault="00AC2848" w:rsidP="00AC28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7BFF">
              <w:rPr>
                <w:rFonts w:ascii="Corbel" w:hAnsi="Corbel"/>
                <w:b w:val="0"/>
                <w:sz w:val="24"/>
                <w:szCs w:val="24"/>
              </w:rPr>
              <w:t>Warsztat dziennikarski</w:t>
            </w:r>
          </w:p>
        </w:tc>
      </w:tr>
      <w:tr w:rsidR="00AC2848" w:rsidRPr="009C54AE" w:rsidTr="00AC2848">
        <w:tc>
          <w:tcPr>
            <w:tcW w:w="2694" w:type="dxa"/>
            <w:vAlign w:val="center"/>
          </w:tcPr>
          <w:p w:rsidR="00AC2848" w:rsidRPr="009C54AE" w:rsidRDefault="00AC2848" w:rsidP="00AC28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AC2848" w:rsidRPr="009E7BFF" w:rsidRDefault="00AC2848" w:rsidP="00AC28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C2848" w:rsidRPr="009C54AE" w:rsidTr="00AC2848">
        <w:tc>
          <w:tcPr>
            <w:tcW w:w="2694" w:type="dxa"/>
            <w:vAlign w:val="center"/>
          </w:tcPr>
          <w:p w:rsidR="00AC2848" w:rsidRPr="009C54AE" w:rsidRDefault="006A2E65" w:rsidP="00AC284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AC2848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AC2848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AC2848" w:rsidRPr="009E7BFF" w:rsidRDefault="00D51AFE" w:rsidP="00AC28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C2848" w:rsidRPr="009C54AE" w:rsidTr="00AC2848">
        <w:tc>
          <w:tcPr>
            <w:tcW w:w="2694" w:type="dxa"/>
            <w:vAlign w:val="center"/>
          </w:tcPr>
          <w:p w:rsidR="00AC2848" w:rsidRPr="009C54AE" w:rsidRDefault="00AC2848" w:rsidP="00AC28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AC2848" w:rsidRPr="009E7BFF" w:rsidRDefault="00D51AFE" w:rsidP="00AC28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C2848" w:rsidRPr="009C54AE" w:rsidTr="00AC2848">
        <w:tc>
          <w:tcPr>
            <w:tcW w:w="2694" w:type="dxa"/>
            <w:vAlign w:val="center"/>
          </w:tcPr>
          <w:p w:rsidR="00AC2848" w:rsidRPr="009C54AE" w:rsidRDefault="00AC2848" w:rsidP="00AC28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AC2848" w:rsidRPr="009E7BFF" w:rsidRDefault="00AC2848" w:rsidP="002371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7BFF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3D4AE4">
              <w:rPr>
                <w:rFonts w:ascii="Corbel" w:hAnsi="Corbel"/>
                <w:b w:val="0"/>
                <w:sz w:val="24"/>
                <w:szCs w:val="24"/>
              </w:rPr>
              <w:t>, sp. Pedagogika medialna z animacją kultury</w:t>
            </w:r>
          </w:p>
        </w:tc>
      </w:tr>
      <w:tr w:rsidR="00AC2848" w:rsidRPr="009C54AE" w:rsidTr="00AC2848">
        <w:tc>
          <w:tcPr>
            <w:tcW w:w="2694" w:type="dxa"/>
            <w:vAlign w:val="center"/>
          </w:tcPr>
          <w:p w:rsidR="00AC2848" w:rsidRPr="009C54AE" w:rsidRDefault="00AC2848" w:rsidP="00AC28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AC2848" w:rsidRPr="009E7BFF" w:rsidRDefault="00AC2848" w:rsidP="00AC28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7BFF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D4AE4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AC2848" w:rsidRPr="009C54AE" w:rsidTr="00AC2848">
        <w:tc>
          <w:tcPr>
            <w:tcW w:w="2694" w:type="dxa"/>
            <w:vAlign w:val="center"/>
          </w:tcPr>
          <w:p w:rsidR="00AC2848" w:rsidRPr="009C54AE" w:rsidRDefault="00AC2848" w:rsidP="00AC28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AC2848" w:rsidRPr="009E7BFF" w:rsidRDefault="00AC2848" w:rsidP="00AC28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7BFF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AC2848" w:rsidRPr="009C54AE" w:rsidTr="00AC2848">
        <w:tc>
          <w:tcPr>
            <w:tcW w:w="2694" w:type="dxa"/>
            <w:vAlign w:val="center"/>
          </w:tcPr>
          <w:p w:rsidR="00AC2848" w:rsidRPr="009C54AE" w:rsidRDefault="00AC2848" w:rsidP="00AC28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AC2848" w:rsidRPr="009E7BFF" w:rsidRDefault="00AC2848" w:rsidP="00AC28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7BFF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C2848" w:rsidRPr="009C54AE" w:rsidTr="00AC2848">
        <w:tc>
          <w:tcPr>
            <w:tcW w:w="2694" w:type="dxa"/>
            <w:vAlign w:val="center"/>
          </w:tcPr>
          <w:p w:rsidR="00AC2848" w:rsidRPr="009C54AE" w:rsidRDefault="00AC2848" w:rsidP="00AC28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AC2848" w:rsidRPr="009E7BFF" w:rsidRDefault="00AC2848" w:rsidP="00AC28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7BFF">
              <w:rPr>
                <w:rFonts w:ascii="Corbel" w:hAnsi="Corbel"/>
                <w:b w:val="0"/>
                <w:sz w:val="24"/>
                <w:szCs w:val="24"/>
              </w:rPr>
              <w:t>Rok III, semestr V</w:t>
            </w:r>
          </w:p>
        </w:tc>
      </w:tr>
      <w:tr w:rsidR="00AC2848" w:rsidRPr="009C54AE" w:rsidTr="00AC2848">
        <w:tc>
          <w:tcPr>
            <w:tcW w:w="2694" w:type="dxa"/>
            <w:vAlign w:val="center"/>
          </w:tcPr>
          <w:p w:rsidR="00AC2848" w:rsidRPr="009C54AE" w:rsidRDefault="00AC2848" w:rsidP="00AC28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AC2848" w:rsidRPr="009E7BFF" w:rsidRDefault="00AC2848" w:rsidP="00AC28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7BFF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AC2848" w:rsidRPr="009C54AE" w:rsidTr="00AC2848">
        <w:tc>
          <w:tcPr>
            <w:tcW w:w="2694" w:type="dxa"/>
            <w:vAlign w:val="center"/>
          </w:tcPr>
          <w:p w:rsidR="00AC2848" w:rsidRPr="009C54AE" w:rsidRDefault="00AC2848" w:rsidP="00AC28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AC2848" w:rsidRPr="009E7BFF" w:rsidRDefault="00AC2848" w:rsidP="00AC28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7BF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C2848" w:rsidRPr="009C54AE" w:rsidTr="00AC2848">
        <w:tc>
          <w:tcPr>
            <w:tcW w:w="2694" w:type="dxa"/>
            <w:vAlign w:val="center"/>
          </w:tcPr>
          <w:p w:rsidR="00AC2848" w:rsidRPr="009C54AE" w:rsidRDefault="00AC2848" w:rsidP="00AC28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AC2848" w:rsidRPr="009E7BFF" w:rsidRDefault="00237105" w:rsidP="00AC28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lang w:val="en-US"/>
              </w:rPr>
              <w:t>d</w:t>
            </w:r>
            <w:r w:rsidR="00AC2848" w:rsidRPr="009E7BFF">
              <w:rPr>
                <w:rFonts w:ascii="Corbel" w:hAnsi="Corbel"/>
                <w:b w:val="0"/>
                <w:sz w:val="24"/>
                <w:lang w:val="en-US"/>
              </w:rPr>
              <w:t xml:space="preserve">r Marlena </w:t>
            </w:r>
            <w:r w:rsidR="00C657DE">
              <w:rPr>
                <w:rFonts w:ascii="Corbel" w:hAnsi="Corbel"/>
                <w:b w:val="0"/>
                <w:sz w:val="24"/>
                <w:lang w:val="en-US"/>
              </w:rPr>
              <w:t>Bieda</w:t>
            </w:r>
          </w:p>
        </w:tc>
      </w:tr>
      <w:tr w:rsidR="00AC2848" w:rsidRPr="009C54AE" w:rsidTr="00AC2848">
        <w:tc>
          <w:tcPr>
            <w:tcW w:w="2694" w:type="dxa"/>
            <w:vAlign w:val="center"/>
          </w:tcPr>
          <w:p w:rsidR="00AC2848" w:rsidRPr="009C54AE" w:rsidRDefault="00AC2848" w:rsidP="00AC28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AC2848" w:rsidRPr="009C54AE" w:rsidRDefault="00AC2848" w:rsidP="00AC28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AC2848" w:rsidRPr="009C54AE" w:rsidRDefault="00AC2848" w:rsidP="00AC284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EE710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AC2848" w:rsidRPr="009C54AE" w:rsidRDefault="00AC2848" w:rsidP="00AC2848">
      <w:pPr>
        <w:pStyle w:val="Podpunkty"/>
        <w:ind w:left="0"/>
        <w:rPr>
          <w:rFonts w:ascii="Corbel" w:hAnsi="Corbel"/>
          <w:sz w:val="24"/>
          <w:szCs w:val="24"/>
        </w:rPr>
      </w:pPr>
    </w:p>
    <w:p w:rsidR="00AC2848" w:rsidRPr="009C54AE" w:rsidRDefault="00AC2848" w:rsidP="00AC2848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AC2848" w:rsidRPr="009C54AE" w:rsidRDefault="00AC2848" w:rsidP="00AC284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AC2848" w:rsidRPr="009C54AE" w:rsidTr="00D5172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48" w:rsidRDefault="00AC2848" w:rsidP="00725F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AC2848" w:rsidRPr="009C54AE" w:rsidRDefault="00AC2848" w:rsidP="00725F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848" w:rsidRPr="009C54AE" w:rsidRDefault="00AC2848" w:rsidP="00725F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848" w:rsidRPr="009C54AE" w:rsidRDefault="00AC2848" w:rsidP="00725F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848" w:rsidRPr="009C54AE" w:rsidRDefault="00AC2848" w:rsidP="00725F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848" w:rsidRPr="009C54AE" w:rsidRDefault="00AC2848" w:rsidP="00725F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48" w:rsidRPr="009C54AE" w:rsidRDefault="00AC2848" w:rsidP="00725F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848" w:rsidRPr="009C54AE" w:rsidRDefault="00AC2848" w:rsidP="00725F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848" w:rsidRPr="009C54AE" w:rsidRDefault="00AC2848" w:rsidP="00725F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848" w:rsidRPr="009C54AE" w:rsidRDefault="00AC2848" w:rsidP="00725F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848" w:rsidRPr="009C54AE" w:rsidRDefault="00AC2848" w:rsidP="00725FF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AC2848" w:rsidRPr="009C54AE" w:rsidTr="00D5172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48" w:rsidRPr="009C54AE" w:rsidRDefault="00AC2848" w:rsidP="00725F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48" w:rsidRPr="009C54AE" w:rsidRDefault="00AC2848" w:rsidP="00725F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48" w:rsidRPr="009C54AE" w:rsidRDefault="00AC2848" w:rsidP="00725F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48" w:rsidRPr="009C54AE" w:rsidRDefault="00AC2848" w:rsidP="00725F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48" w:rsidRPr="009C54AE" w:rsidRDefault="00AC2848" w:rsidP="00725F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48" w:rsidRPr="009C54AE" w:rsidRDefault="00AC2848" w:rsidP="00725F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48" w:rsidRPr="009C54AE" w:rsidRDefault="00AC2848" w:rsidP="00725F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48" w:rsidRPr="009C54AE" w:rsidRDefault="00AC2848" w:rsidP="00725F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48" w:rsidRPr="009C54AE" w:rsidRDefault="00AC2848" w:rsidP="00725F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48" w:rsidRPr="009C54AE" w:rsidRDefault="00237105" w:rsidP="00725F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AC2848" w:rsidRPr="009C54AE" w:rsidRDefault="00AC2848" w:rsidP="00AC284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AC2848" w:rsidRPr="009C54AE" w:rsidRDefault="00AC2848" w:rsidP="00AC284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AC2848" w:rsidRPr="009C54AE" w:rsidRDefault="00AC2848" w:rsidP="00AC284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AC2848" w:rsidRPr="009C54AE" w:rsidRDefault="00AC2848" w:rsidP="00AC284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C2848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AC2848" w:rsidRPr="009C54AE" w:rsidRDefault="00AC2848" w:rsidP="00AC284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AC2848" w:rsidRPr="009C54AE" w:rsidRDefault="00AC2848" w:rsidP="00AC284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AC2848" w:rsidRPr="009C54AE" w:rsidRDefault="00AC2848" w:rsidP="00AC284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AC2848" w:rsidRDefault="00D51AFE" w:rsidP="00AC284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>Z</w:t>
      </w:r>
      <w:r>
        <w:rPr>
          <w:rFonts w:ascii="Corbel" w:hAnsi="Corbel"/>
          <w:b w:val="0"/>
          <w:smallCaps w:val="0"/>
          <w:szCs w:val="24"/>
        </w:rPr>
        <w:t>aliczenie z oceną</w:t>
      </w:r>
    </w:p>
    <w:p w:rsidR="00D51AFE" w:rsidRPr="00D51AFE" w:rsidRDefault="00D51AFE" w:rsidP="00AC284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C2848" w:rsidRPr="009C54AE" w:rsidRDefault="00AC2848" w:rsidP="00AC2848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AC2848" w:rsidRPr="009C54AE" w:rsidTr="00725FF9">
        <w:tc>
          <w:tcPr>
            <w:tcW w:w="9670" w:type="dxa"/>
          </w:tcPr>
          <w:p w:rsidR="00AC2848" w:rsidRPr="00D51AFE" w:rsidRDefault="00AC2848" w:rsidP="00725F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FF0000"/>
                <w:szCs w:val="20"/>
              </w:rPr>
            </w:pPr>
            <w:r w:rsidRPr="00D51AFE">
              <w:rPr>
                <w:rFonts w:ascii="Corbel" w:hAnsi="Corbel"/>
                <w:b w:val="0"/>
                <w:smallCaps w:val="0"/>
              </w:rPr>
              <w:t>Student winien posiadać wiedzę, umiejętności i kompetencje społeczne z zakresu dotychczasowych zajęć z obszaru  pedagogiki medialnej.</w:t>
            </w:r>
          </w:p>
        </w:tc>
      </w:tr>
    </w:tbl>
    <w:p w:rsidR="00AC2848" w:rsidRDefault="00AC2848" w:rsidP="00AC2848">
      <w:pPr>
        <w:pStyle w:val="Punktygwne"/>
        <w:spacing w:before="0" w:after="0"/>
        <w:rPr>
          <w:rFonts w:ascii="Corbel" w:hAnsi="Corbel"/>
          <w:szCs w:val="24"/>
        </w:rPr>
      </w:pPr>
    </w:p>
    <w:p w:rsidR="00AC2848" w:rsidRPr="00C05F44" w:rsidRDefault="00AC2848" w:rsidP="00AC2848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AC2848" w:rsidRPr="00C05F44" w:rsidRDefault="00AC2848" w:rsidP="00AC2848">
      <w:pPr>
        <w:pStyle w:val="Punktygwne"/>
        <w:spacing w:before="0" w:after="0"/>
        <w:rPr>
          <w:rFonts w:ascii="Corbel" w:hAnsi="Corbel"/>
          <w:szCs w:val="24"/>
        </w:rPr>
      </w:pPr>
    </w:p>
    <w:p w:rsidR="00AC2848" w:rsidRDefault="00AC2848" w:rsidP="00AC2848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AC2848" w:rsidRPr="009C54AE" w:rsidRDefault="00AC2848" w:rsidP="00AC284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5"/>
        <w:gridCol w:w="8675"/>
      </w:tblGrid>
      <w:tr w:rsidR="00D40862" w:rsidRPr="009C54AE" w:rsidTr="00D40862">
        <w:tc>
          <w:tcPr>
            <w:tcW w:w="845" w:type="dxa"/>
            <w:vAlign w:val="center"/>
          </w:tcPr>
          <w:p w:rsidR="00D40862" w:rsidRPr="009C54AE" w:rsidRDefault="00D40862" w:rsidP="00C6760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D40862" w:rsidRPr="009E7BFF" w:rsidRDefault="00D40862" w:rsidP="00C67609">
            <w:pPr>
              <w:spacing w:after="0" w:line="240" w:lineRule="auto"/>
              <w:ind w:left="360"/>
              <w:jc w:val="both"/>
              <w:rPr>
                <w:rFonts w:ascii="Corbel" w:hAnsi="Corbel"/>
                <w:b/>
                <w:i/>
                <w:sz w:val="24"/>
              </w:rPr>
            </w:pPr>
            <w:r>
              <w:rPr>
                <w:rFonts w:ascii="Corbel" w:hAnsi="Corbel"/>
                <w:sz w:val="24"/>
              </w:rPr>
              <w:t>Kształtowanie umiejętności</w:t>
            </w:r>
            <w:r w:rsidRPr="009E7BFF">
              <w:rPr>
                <w:rFonts w:ascii="Corbel" w:hAnsi="Corbel"/>
                <w:sz w:val="24"/>
              </w:rPr>
              <w:t xml:space="preserve"> wykorzystania warsztatu dziennikarskiego w pracy pedagoga,</w:t>
            </w:r>
          </w:p>
        </w:tc>
      </w:tr>
      <w:tr w:rsidR="00D40862" w:rsidRPr="009C54AE" w:rsidTr="00D40862">
        <w:tc>
          <w:tcPr>
            <w:tcW w:w="845" w:type="dxa"/>
            <w:vAlign w:val="center"/>
          </w:tcPr>
          <w:p w:rsidR="00D40862" w:rsidRPr="009C54AE" w:rsidRDefault="00D40862" w:rsidP="00C6760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D40862" w:rsidRPr="009E7BFF" w:rsidRDefault="00D40862" w:rsidP="00C67609">
            <w:pPr>
              <w:spacing w:after="0" w:line="240" w:lineRule="auto"/>
              <w:ind w:left="360"/>
              <w:rPr>
                <w:rFonts w:ascii="Corbel" w:hAnsi="Corbel"/>
                <w:b/>
                <w:sz w:val="24"/>
              </w:rPr>
            </w:pPr>
            <w:r w:rsidRPr="009E7BFF">
              <w:rPr>
                <w:rFonts w:ascii="Corbel" w:hAnsi="Corbel"/>
                <w:sz w:val="24"/>
              </w:rPr>
              <w:t>doskonalenie form prezentacji i autoprezentacji,</w:t>
            </w:r>
          </w:p>
        </w:tc>
      </w:tr>
      <w:tr w:rsidR="00D40862" w:rsidRPr="009C54AE" w:rsidTr="00D40862">
        <w:tc>
          <w:tcPr>
            <w:tcW w:w="845" w:type="dxa"/>
            <w:vAlign w:val="center"/>
          </w:tcPr>
          <w:p w:rsidR="00D40862" w:rsidRPr="009C54AE" w:rsidRDefault="00D40862" w:rsidP="00C6760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D40862" w:rsidRPr="009E7BFF" w:rsidRDefault="00D40862" w:rsidP="00C67609">
            <w:pPr>
              <w:spacing w:after="0" w:line="240" w:lineRule="auto"/>
              <w:ind w:left="360"/>
              <w:rPr>
                <w:rFonts w:ascii="Corbel" w:hAnsi="Corbel"/>
                <w:sz w:val="24"/>
              </w:rPr>
            </w:pPr>
            <w:r w:rsidRPr="009E7BFF">
              <w:rPr>
                <w:rFonts w:ascii="Corbel" w:hAnsi="Corbel"/>
                <w:sz w:val="24"/>
              </w:rPr>
              <w:t>rozwijanie umiejętności  warsztatowych dziennikarza,</w:t>
            </w:r>
          </w:p>
        </w:tc>
      </w:tr>
      <w:tr w:rsidR="00D40862" w:rsidRPr="009C54AE" w:rsidTr="00D40862">
        <w:tc>
          <w:tcPr>
            <w:tcW w:w="845" w:type="dxa"/>
            <w:vAlign w:val="center"/>
          </w:tcPr>
          <w:p w:rsidR="00D40862" w:rsidRPr="009C54AE" w:rsidRDefault="00D40862" w:rsidP="00C6760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="00D40862" w:rsidRPr="009E7BFF" w:rsidRDefault="00D40862" w:rsidP="00C67609">
            <w:pPr>
              <w:spacing w:after="0" w:line="240" w:lineRule="auto"/>
              <w:ind w:left="360"/>
              <w:rPr>
                <w:rFonts w:ascii="Corbel" w:hAnsi="Corbel"/>
                <w:sz w:val="24"/>
              </w:rPr>
            </w:pPr>
            <w:r w:rsidRPr="009E7BFF">
              <w:rPr>
                <w:rFonts w:ascii="Corbel" w:hAnsi="Corbel"/>
                <w:sz w:val="24"/>
              </w:rPr>
              <w:t>zapoznanie z nowymi  technologiami w mediach elektronicznych,</w:t>
            </w:r>
          </w:p>
        </w:tc>
      </w:tr>
      <w:tr w:rsidR="00D40862" w:rsidRPr="009C54AE" w:rsidTr="00D40862">
        <w:tc>
          <w:tcPr>
            <w:tcW w:w="845" w:type="dxa"/>
            <w:vAlign w:val="center"/>
          </w:tcPr>
          <w:p w:rsidR="00D40862" w:rsidRPr="009C54AE" w:rsidRDefault="00D40862" w:rsidP="00C6760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:rsidR="00D40862" w:rsidRPr="00C67609" w:rsidRDefault="00D40862" w:rsidP="00C67609">
            <w:pPr>
              <w:spacing w:after="0" w:line="240" w:lineRule="auto"/>
              <w:ind w:left="360"/>
              <w:rPr>
                <w:rFonts w:ascii="Corbel" w:hAnsi="Corbel"/>
                <w:sz w:val="24"/>
              </w:rPr>
            </w:pPr>
            <w:r w:rsidRPr="00C67609">
              <w:rPr>
                <w:rFonts w:ascii="Corbel" w:hAnsi="Corbel"/>
                <w:sz w:val="24"/>
              </w:rPr>
              <w:t>zapoznanie z wartościowymi dziełami z zakresu dziennikarstwa radiowego, prasowego, telewizyjnego i Internetowego: (reportaż, film, itp.)</w:t>
            </w:r>
          </w:p>
        </w:tc>
      </w:tr>
    </w:tbl>
    <w:p w:rsidR="00AC2848" w:rsidRPr="009C54AE" w:rsidRDefault="00AC2848" w:rsidP="00AC284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AC2848" w:rsidRPr="009C54AE" w:rsidRDefault="00AC2848" w:rsidP="00AC284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AC2848" w:rsidRPr="009C54AE" w:rsidRDefault="00AC2848" w:rsidP="00AC2848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AC2848" w:rsidRPr="009C54AE" w:rsidTr="00C67609">
        <w:tc>
          <w:tcPr>
            <w:tcW w:w="1681" w:type="dxa"/>
            <w:vAlign w:val="center"/>
          </w:tcPr>
          <w:p w:rsidR="00AC2848" w:rsidRPr="009C54AE" w:rsidRDefault="00AC2848" w:rsidP="00725F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B20772" w:rsidRDefault="00AC2848" w:rsidP="00725F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AC2848" w:rsidRPr="009C54AE" w:rsidRDefault="00B20772" w:rsidP="00B207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AC2848" w:rsidRPr="009C54AE" w:rsidRDefault="00AC2848" w:rsidP="00725F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C67609" w:rsidRPr="009C54AE" w:rsidTr="00C67609">
        <w:tc>
          <w:tcPr>
            <w:tcW w:w="1681" w:type="dxa"/>
          </w:tcPr>
          <w:p w:rsidR="00C67609" w:rsidRPr="009C54AE" w:rsidRDefault="00C67609" w:rsidP="00C676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C67609" w:rsidRPr="009E7BFF" w:rsidRDefault="00C67609" w:rsidP="00D51AFE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9E7BFF">
              <w:rPr>
                <w:rFonts w:ascii="Corbel" w:hAnsi="Corbel"/>
                <w:sz w:val="24"/>
              </w:rPr>
              <w:t>Scharakteryzuje pojęcia z zakresu dziennikarstwa i komunikacji społecznej (np. media, prasa, radio, telewizja, gatunki dziennikarski</w:t>
            </w:r>
            <w:r w:rsidR="00CF144F">
              <w:rPr>
                <w:rFonts w:ascii="Corbel" w:hAnsi="Corbel"/>
                <w:sz w:val="24"/>
              </w:rPr>
              <w:t>e) w kontekście środowisk wychowawczych</w:t>
            </w:r>
          </w:p>
        </w:tc>
        <w:tc>
          <w:tcPr>
            <w:tcW w:w="1865" w:type="dxa"/>
          </w:tcPr>
          <w:p w:rsidR="00C67609" w:rsidRPr="00CF144F" w:rsidRDefault="00C67609" w:rsidP="00C676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144F">
              <w:rPr>
                <w:rFonts w:ascii="Corbel" w:hAnsi="Corbel"/>
                <w:b w:val="0"/>
                <w:sz w:val="20"/>
                <w:szCs w:val="20"/>
              </w:rPr>
              <w:t>K_W08, K_W09,</w:t>
            </w:r>
          </w:p>
        </w:tc>
      </w:tr>
      <w:tr w:rsidR="00C67609" w:rsidRPr="009C54AE" w:rsidTr="00C67609">
        <w:tc>
          <w:tcPr>
            <w:tcW w:w="1681" w:type="dxa"/>
          </w:tcPr>
          <w:p w:rsidR="00C67609" w:rsidRPr="009C54AE" w:rsidRDefault="00C67609" w:rsidP="00C676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C67609" w:rsidRPr="009E7BFF" w:rsidRDefault="00C67609" w:rsidP="00D51AFE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9E7BFF">
              <w:rPr>
                <w:rFonts w:ascii="Corbel" w:hAnsi="Corbel"/>
                <w:sz w:val="24"/>
              </w:rPr>
              <w:t>Scharakteryzuje rolę dziennikarza w oddziaływaniu społecznym mediów i pedagogizacji społecznej.</w:t>
            </w:r>
          </w:p>
        </w:tc>
        <w:tc>
          <w:tcPr>
            <w:tcW w:w="1865" w:type="dxa"/>
          </w:tcPr>
          <w:p w:rsidR="00C67609" w:rsidRPr="00CF144F" w:rsidRDefault="00CF144F" w:rsidP="00C676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144F">
              <w:rPr>
                <w:rFonts w:ascii="Corbel" w:hAnsi="Corbel"/>
                <w:b w:val="0"/>
                <w:sz w:val="20"/>
                <w:szCs w:val="20"/>
              </w:rPr>
              <w:t>K_W07</w:t>
            </w:r>
          </w:p>
        </w:tc>
      </w:tr>
      <w:tr w:rsidR="00C67609" w:rsidRPr="009C54AE" w:rsidTr="00C67609">
        <w:tc>
          <w:tcPr>
            <w:tcW w:w="1681" w:type="dxa"/>
          </w:tcPr>
          <w:p w:rsidR="00C67609" w:rsidRPr="009C54AE" w:rsidRDefault="00CF144F" w:rsidP="00C676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C67609" w:rsidRPr="009E7BFF" w:rsidRDefault="00C67609" w:rsidP="00D51AFE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9E7BFF">
              <w:rPr>
                <w:rFonts w:ascii="Corbel" w:hAnsi="Corbel"/>
                <w:sz w:val="24"/>
              </w:rPr>
              <w:t>Zaprojektuje, wykona i oceni komunikaty medialne w różnych formach</w:t>
            </w:r>
            <w:r w:rsidR="001012CC">
              <w:rPr>
                <w:rFonts w:ascii="Corbel" w:hAnsi="Corbel"/>
                <w:sz w:val="24"/>
              </w:rPr>
              <w:t>, potrafi także wykonać te zadania w grupie</w:t>
            </w:r>
            <w:r w:rsidRPr="009E7BFF">
              <w:rPr>
                <w:rFonts w:ascii="Corbel" w:hAnsi="Corbel"/>
                <w:sz w:val="24"/>
              </w:rPr>
              <w:t>.</w:t>
            </w:r>
          </w:p>
        </w:tc>
        <w:tc>
          <w:tcPr>
            <w:tcW w:w="1865" w:type="dxa"/>
          </w:tcPr>
          <w:p w:rsidR="00C67609" w:rsidRPr="00CF144F" w:rsidRDefault="00CF144F" w:rsidP="00CF14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144F">
              <w:rPr>
                <w:rFonts w:ascii="Corbel" w:hAnsi="Corbel"/>
                <w:b w:val="0"/>
                <w:sz w:val="20"/>
                <w:szCs w:val="20"/>
              </w:rPr>
              <w:t>K_U03, K_U07</w:t>
            </w:r>
          </w:p>
        </w:tc>
      </w:tr>
      <w:tr w:rsidR="00C67609" w:rsidRPr="009C54AE" w:rsidTr="00C67609">
        <w:tc>
          <w:tcPr>
            <w:tcW w:w="1681" w:type="dxa"/>
          </w:tcPr>
          <w:p w:rsidR="00C67609" w:rsidRPr="009C54AE" w:rsidRDefault="00CF144F" w:rsidP="00C676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C67609" w:rsidRPr="009E7BFF" w:rsidRDefault="00CF144F" w:rsidP="00D51AFE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Wypowie się </w:t>
            </w:r>
            <w:r w:rsidR="00C67609" w:rsidRPr="009E7BFF">
              <w:rPr>
                <w:rFonts w:ascii="Corbel" w:hAnsi="Corbel"/>
                <w:sz w:val="24"/>
              </w:rPr>
              <w:t>w sposób klarowny i spójny wykorzystując elementy warsztatu dziennikarskiego i języka mediów</w:t>
            </w:r>
            <w:r w:rsidR="00D07DC8">
              <w:rPr>
                <w:rFonts w:ascii="Corbel" w:hAnsi="Corbel"/>
                <w:sz w:val="24"/>
              </w:rPr>
              <w:t>o</w:t>
            </w:r>
            <w:r w:rsidR="00D07DC8" w:rsidRPr="009E7BFF">
              <w:rPr>
                <w:rFonts w:ascii="Corbel" w:hAnsi="Corbel"/>
                <w:sz w:val="24"/>
              </w:rPr>
              <w:t xml:space="preserve"> konieczności zacho</w:t>
            </w:r>
            <w:r w:rsidR="00D07DC8">
              <w:rPr>
                <w:rFonts w:ascii="Corbel" w:hAnsi="Corbel"/>
                <w:sz w:val="24"/>
              </w:rPr>
              <w:t xml:space="preserve">wań etycznych w dziennikarstwie </w:t>
            </w:r>
            <w:r w:rsidR="007A74FB">
              <w:rPr>
                <w:rFonts w:ascii="Corbel" w:hAnsi="Corbel"/>
                <w:sz w:val="24"/>
              </w:rPr>
              <w:t>oraz dokona analizy takowych wypowiedzi innych osób</w:t>
            </w:r>
            <w:r w:rsidR="00C67609" w:rsidRPr="009E7BFF">
              <w:rPr>
                <w:rFonts w:ascii="Corbel" w:hAnsi="Corbel"/>
                <w:sz w:val="24"/>
              </w:rPr>
              <w:t>.</w:t>
            </w:r>
          </w:p>
        </w:tc>
        <w:tc>
          <w:tcPr>
            <w:tcW w:w="1865" w:type="dxa"/>
          </w:tcPr>
          <w:p w:rsidR="00C67609" w:rsidRPr="00D07DC8" w:rsidRDefault="00CF144F" w:rsidP="00CF14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7DC8">
              <w:rPr>
                <w:rFonts w:ascii="Corbel" w:hAnsi="Corbel"/>
                <w:b w:val="0"/>
                <w:sz w:val="20"/>
                <w:szCs w:val="20"/>
              </w:rPr>
              <w:t xml:space="preserve">K_U01,  </w:t>
            </w:r>
            <w:r w:rsidR="00D07DC8" w:rsidRPr="00D07DC8">
              <w:rPr>
                <w:rFonts w:ascii="Corbel" w:hAnsi="Corbel"/>
                <w:b w:val="0"/>
                <w:sz w:val="20"/>
                <w:szCs w:val="20"/>
              </w:rPr>
              <w:t>K_U06</w:t>
            </w:r>
          </w:p>
        </w:tc>
      </w:tr>
      <w:tr w:rsidR="00CF144F" w:rsidRPr="009C54AE" w:rsidTr="00C67609">
        <w:tc>
          <w:tcPr>
            <w:tcW w:w="1681" w:type="dxa"/>
          </w:tcPr>
          <w:p w:rsidR="00CF144F" w:rsidRPr="009C54AE" w:rsidRDefault="00CF144F" w:rsidP="00CF14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CF144F" w:rsidRPr="009E7BFF" w:rsidRDefault="00CF144F" w:rsidP="00D51AFE">
            <w:pPr>
              <w:spacing w:after="0" w:line="240" w:lineRule="auto"/>
              <w:rPr>
                <w:b/>
                <w:smallCaps/>
              </w:rPr>
            </w:pPr>
            <w:r w:rsidRPr="00237105">
              <w:rPr>
                <w:sz w:val="24"/>
              </w:rPr>
              <w:t xml:space="preserve">Opisze wartość i potrzebę podejmowania działań w zakresie dziennikarstwa i komunikacji społecznej w perspektywie </w:t>
            </w:r>
            <w:r w:rsidR="007A74FB" w:rsidRPr="00237105">
              <w:rPr>
                <w:sz w:val="24"/>
              </w:rPr>
              <w:t>rozwoju środowisk społecznych</w:t>
            </w:r>
          </w:p>
        </w:tc>
        <w:tc>
          <w:tcPr>
            <w:tcW w:w="1865" w:type="dxa"/>
          </w:tcPr>
          <w:p w:rsidR="00CF144F" w:rsidRPr="00D07DC8" w:rsidRDefault="00CF144F" w:rsidP="00CF14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7DC8">
              <w:rPr>
                <w:rFonts w:ascii="Corbel" w:hAnsi="Corbel"/>
                <w:b w:val="0"/>
                <w:sz w:val="20"/>
                <w:szCs w:val="20"/>
              </w:rPr>
              <w:t>K_K02</w:t>
            </w:r>
          </w:p>
        </w:tc>
      </w:tr>
      <w:tr w:rsidR="00CF144F" w:rsidRPr="009C54AE" w:rsidTr="00C67609">
        <w:tc>
          <w:tcPr>
            <w:tcW w:w="1681" w:type="dxa"/>
          </w:tcPr>
          <w:p w:rsidR="00CF144F" w:rsidRPr="009C54AE" w:rsidRDefault="00CF144F" w:rsidP="00CF14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CF144F" w:rsidRPr="009E7BFF" w:rsidRDefault="00D07DC8" w:rsidP="00D51AFE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Uzasadni potrzebę rozwoju oraz podnoszenia poziomu wiedzy w zakresie współczesnego dziennikarstwa i komunikacji społecznej</w:t>
            </w:r>
          </w:p>
        </w:tc>
        <w:tc>
          <w:tcPr>
            <w:tcW w:w="1865" w:type="dxa"/>
          </w:tcPr>
          <w:p w:rsidR="00CF144F" w:rsidRPr="00D07DC8" w:rsidRDefault="00CF144F" w:rsidP="00CF144F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D07DC8">
              <w:rPr>
                <w:rFonts w:ascii="Corbel" w:hAnsi="Corbel"/>
                <w:b w:val="0"/>
                <w:sz w:val="20"/>
                <w:szCs w:val="20"/>
              </w:rPr>
              <w:t xml:space="preserve"> K_K01</w:t>
            </w:r>
          </w:p>
          <w:p w:rsidR="004403B3" w:rsidRPr="00D07DC8" w:rsidRDefault="004403B3" w:rsidP="00CF14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AC2848" w:rsidRPr="009C54AE" w:rsidRDefault="00AC2848" w:rsidP="00AC284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C2848" w:rsidRPr="009C54AE" w:rsidRDefault="00AC2848" w:rsidP="00AC284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AC2848" w:rsidRPr="009C54AE" w:rsidRDefault="00AC2848" w:rsidP="00AC284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AC2848" w:rsidRPr="009C54AE" w:rsidRDefault="00AC2848" w:rsidP="00AC284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AC2848" w:rsidRPr="009C54AE" w:rsidTr="00725FF9">
        <w:tc>
          <w:tcPr>
            <w:tcW w:w="9639" w:type="dxa"/>
          </w:tcPr>
          <w:p w:rsidR="00AC2848" w:rsidRPr="009C54AE" w:rsidRDefault="00AC2848" w:rsidP="00725F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C2848" w:rsidRPr="009C54AE" w:rsidTr="00725FF9">
        <w:tc>
          <w:tcPr>
            <w:tcW w:w="9639" w:type="dxa"/>
          </w:tcPr>
          <w:p w:rsidR="00AC2848" w:rsidRPr="009C54AE" w:rsidRDefault="00AC2848" w:rsidP="00725F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AC2848" w:rsidRPr="009C54AE" w:rsidRDefault="00AC2848" w:rsidP="00AC2848">
      <w:pPr>
        <w:spacing w:after="0" w:line="240" w:lineRule="auto"/>
        <w:rPr>
          <w:rFonts w:ascii="Corbel" w:hAnsi="Corbel"/>
          <w:sz w:val="24"/>
          <w:szCs w:val="24"/>
        </w:rPr>
      </w:pPr>
    </w:p>
    <w:p w:rsidR="00AC2848" w:rsidRPr="009C54AE" w:rsidRDefault="00AC2848" w:rsidP="00AC284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AC2848" w:rsidRPr="009C54AE" w:rsidRDefault="00AC2848" w:rsidP="00AC2848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AC2848" w:rsidRPr="009C54AE" w:rsidTr="00C67609">
        <w:tc>
          <w:tcPr>
            <w:tcW w:w="9520" w:type="dxa"/>
          </w:tcPr>
          <w:p w:rsidR="00AC2848" w:rsidRPr="009C54AE" w:rsidRDefault="00AC2848" w:rsidP="00725F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C67609" w:rsidRPr="009C54AE" w:rsidTr="00C67609">
        <w:tc>
          <w:tcPr>
            <w:tcW w:w="9520" w:type="dxa"/>
          </w:tcPr>
          <w:p w:rsidR="00C67609" w:rsidRPr="009E7BFF" w:rsidRDefault="005A2A93" w:rsidP="00C676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Rodzaje gatunków dziennikarskich. Dziennikarstwo informacyjne i publicystyczne.</w:t>
            </w:r>
          </w:p>
        </w:tc>
      </w:tr>
      <w:tr w:rsidR="00C67609" w:rsidRPr="009C54AE" w:rsidTr="00C67609">
        <w:tc>
          <w:tcPr>
            <w:tcW w:w="9520" w:type="dxa"/>
          </w:tcPr>
          <w:p w:rsidR="00C67609" w:rsidRPr="009E7BFF" w:rsidRDefault="005A2A93" w:rsidP="00237105">
            <w:pPr>
              <w:pStyle w:val="Akapitzlist"/>
              <w:spacing w:after="0"/>
              <w:ind w:left="0"/>
              <w:rPr>
                <w:rFonts w:ascii="Corbel" w:hAnsi="Corbel"/>
                <w:sz w:val="24"/>
              </w:rPr>
            </w:pPr>
            <w:r w:rsidRPr="009E7BFF">
              <w:rPr>
                <w:rFonts w:ascii="Corbel" w:hAnsi="Corbel"/>
                <w:sz w:val="24"/>
              </w:rPr>
              <w:t>Rodzaje form i wypowiedzi dziennikarskich na przykładach materiałów prasowych, emitowanych programów telewizyjnych i radiowych.</w:t>
            </w:r>
          </w:p>
        </w:tc>
      </w:tr>
      <w:tr w:rsidR="00C67609" w:rsidRPr="009C54AE" w:rsidTr="00C67609">
        <w:tc>
          <w:tcPr>
            <w:tcW w:w="9520" w:type="dxa"/>
          </w:tcPr>
          <w:p w:rsidR="00C67609" w:rsidRPr="009E7BFF" w:rsidRDefault="005A2A93" w:rsidP="005A2A93">
            <w:pPr>
              <w:pStyle w:val="Akapitzlist"/>
              <w:spacing w:after="0"/>
              <w:ind w:left="0"/>
              <w:rPr>
                <w:rFonts w:ascii="Corbel" w:hAnsi="Corbel"/>
                <w:sz w:val="24"/>
              </w:rPr>
            </w:pPr>
            <w:r w:rsidRPr="009E7BFF">
              <w:rPr>
                <w:rFonts w:ascii="Corbel" w:hAnsi="Corbel"/>
                <w:sz w:val="24"/>
              </w:rPr>
              <w:t xml:space="preserve">Ocena </w:t>
            </w:r>
            <w:r>
              <w:rPr>
                <w:rFonts w:ascii="Corbel" w:hAnsi="Corbel"/>
                <w:sz w:val="24"/>
              </w:rPr>
              <w:t xml:space="preserve">roli </w:t>
            </w:r>
            <w:r w:rsidRPr="009E7BFF">
              <w:rPr>
                <w:rFonts w:ascii="Corbel" w:hAnsi="Corbel"/>
                <w:sz w:val="24"/>
              </w:rPr>
              <w:t>przekazów telew</w:t>
            </w:r>
            <w:r>
              <w:rPr>
                <w:rFonts w:ascii="Corbel" w:hAnsi="Corbel"/>
                <w:sz w:val="24"/>
              </w:rPr>
              <w:t>izyjnych, radiowych i prasowych w kulturze i edukacji</w:t>
            </w:r>
            <w:r w:rsidR="00E843D3">
              <w:rPr>
                <w:rFonts w:ascii="Corbel" w:hAnsi="Corbel"/>
                <w:sz w:val="24"/>
              </w:rPr>
              <w:t>.</w:t>
            </w:r>
          </w:p>
        </w:tc>
      </w:tr>
      <w:tr w:rsidR="00C67609" w:rsidRPr="009C54AE" w:rsidTr="00C67609">
        <w:tc>
          <w:tcPr>
            <w:tcW w:w="9520" w:type="dxa"/>
          </w:tcPr>
          <w:p w:rsidR="00C67609" w:rsidRPr="009E7BFF" w:rsidRDefault="005A2A93" w:rsidP="00C67609">
            <w:pPr>
              <w:pStyle w:val="Akapitzlist"/>
              <w:spacing w:after="0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Organizacja pracy dziennikarza, warsztat pracy, </w:t>
            </w:r>
            <w:r w:rsidRPr="005A2A93">
              <w:rPr>
                <w:rFonts w:ascii="Corbel" w:hAnsi="Corbel"/>
                <w:sz w:val="24"/>
              </w:rPr>
              <w:t>research</w:t>
            </w:r>
            <w:r>
              <w:rPr>
                <w:rFonts w:ascii="Corbel" w:hAnsi="Corbel"/>
                <w:sz w:val="24"/>
              </w:rPr>
              <w:t xml:space="preserve"> i źródła informacji</w:t>
            </w:r>
            <w:r w:rsidR="00E843D3">
              <w:rPr>
                <w:rFonts w:ascii="Corbel" w:hAnsi="Corbel"/>
                <w:sz w:val="24"/>
              </w:rPr>
              <w:t>.</w:t>
            </w:r>
          </w:p>
        </w:tc>
      </w:tr>
      <w:tr w:rsidR="00C67609" w:rsidRPr="009C54AE" w:rsidTr="00C67609">
        <w:tc>
          <w:tcPr>
            <w:tcW w:w="9520" w:type="dxa"/>
          </w:tcPr>
          <w:p w:rsidR="00C67609" w:rsidRPr="009E7BFF" w:rsidRDefault="005A2A93" w:rsidP="00C67609">
            <w:pPr>
              <w:pStyle w:val="Akapitzlist"/>
              <w:spacing w:after="0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Metody pracy dziennikarskiej na przykładach uznanych reportażystów  i dziennikarzy</w:t>
            </w:r>
            <w:r w:rsidR="00E843D3">
              <w:rPr>
                <w:rFonts w:ascii="Corbel" w:hAnsi="Corbel"/>
                <w:sz w:val="24"/>
              </w:rPr>
              <w:t>.</w:t>
            </w:r>
          </w:p>
        </w:tc>
      </w:tr>
      <w:tr w:rsidR="00C67609" w:rsidRPr="009C54AE" w:rsidTr="00C67609">
        <w:tc>
          <w:tcPr>
            <w:tcW w:w="9520" w:type="dxa"/>
          </w:tcPr>
          <w:p w:rsidR="00C67609" w:rsidRPr="009E7BFF" w:rsidRDefault="005A2A93" w:rsidP="00C67609">
            <w:pPr>
              <w:pStyle w:val="Akapitzlist"/>
              <w:spacing w:after="0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Fotoreportaż jako forma </w:t>
            </w:r>
            <w:r w:rsidR="00E843D3">
              <w:rPr>
                <w:rFonts w:ascii="Corbel" w:hAnsi="Corbel"/>
                <w:sz w:val="24"/>
              </w:rPr>
              <w:t>dziennikarskiego pokazania świata współczesnego.</w:t>
            </w:r>
          </w:p>
        </w:tc>
      </w:tr>
      <w:tr w:rsidR="00C67609" w:rsidRPr="009C54AE" w:rsidTr="00C67609">
        <w:tc>
          <w:tcPr>
            <w:tcW w:w="9520" w:type="dxa"/>
          </w:tcPr>
          <w:p w:rsidR="00C67609" w:rsidRPr="009E7BFF" w:rsidRDefault="00E843D3" w:rsidP="005A2A93">
            <w:pPr>
              <w:pStyle w:val="Akapitzlist"/>
              <w:spacing w:after="0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Sztuka rozmowy i zadawania pytań. Wywiad prasowy, telewizyjny, radiowy.</w:t>
            </w:r>
          </w:p>
        </w:tc>
      </w:tr>
      <w:tr w:rsidR="00E843D3" w:rsidRPr="009C54AE" w:rsidTr="00C67609">
        <w:tc>
          <w:tcPr>
            <w:tcW w:w="9520" w:type="dxa"/>
          </w:tcPr>
          <w:p w:rsidR="00E843D3" w:rsidRPr="009E7BFF" w:rsidRDefault="00E843D3" w:rsidP="00CE643F">
            <w:pPr>
              <w:pStyle w:val="Akapitzlist"/>
              <w:spacing w:after="0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Projektowanie </w:t>
            </w:r>
            <w:r w:rsidRPr="009E7BFF">
              <w:rPr>
                <w:rFonts w:ascii="Corbel" w:hAnsi="Corbel"/>
                <w:sz w:val="24"/>
              </w:rPr>
              <w:t xml:space="preserve"> własnego materiału dziennikarskiego.</w:t>
            </w:r>
          </w:p>
        </w:tc>
      </w:tr>
      <w:tr w:rsidR="00E843D3" w:rsidRPr="009C54AE" w:rsidTr="00C67609">
        <w:tc>
          <w:tcPr>
            <w:tcW w:w="9520" w:type="dxa"/>
          </w:tcPr>
          <w:p w:rsidR="00E843D3" w:rsidRPr="009E7BFF" w:rsidRDefault="00E843D3" w:rsidP="00CE643F">
            <w:pPr>
              <w:pStyle w:val="Akapitzlist"/>
              <w:spacing w:after="0"/>
              <w:ind w:left="0"/>
              <w:rPr>
                <w:rFonts w:ascii="Corbel" w:hAnsi="Corbel"/>
                <w:sz w:val="24"/>
              </w:rPr>
            </w:pPr>
            <w:r w:rsidRPr="009E7BFF">
              <w:rPr>
                <w:rFonts w:ascii="Corbel" w:hAnsi="Corbel"/>
                <w:sz w:val="24"/>
              </w:rPr>
              <w:t>Przygotowywanie autorskiego projektu reportażu</w:t>
            </w:r>
            <w:r>
              <w:rPr>
                <w:rFonts w:ascii="Corbel" w:hAnsi="Corbel"/>
                <w:sz w:val="24"/>
              </w:rPr>
              <w:t xml:space="preserve"> prasowego i felietonu.</w:t>
            </w:r>
          </w:p>
        </w:tc>
      </w:tr>
    </w:tbl>
    <w:p w:rsidR="00AC2848" w:rsidRPr="009C54AE" w:rsidRDefault="00AC2848" w:rsidP="00AC284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C2848" w:rsidRPr="009C54AE" w:rsidRDefault="00AC2848" w:rsidP="00AC284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AC2848" w:rsidRPr="009C54AE" w:rsidRDefault="00AC2848" w:rsidP="00AC284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67609" w:rsidRPr="00567821" w:rsidRDefault="00567821" w:rsidP="00C6760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</w:rPr>
        <w:t>Praca w grupach -</w:t>
      </w:r>
      <w:r w:rsidR="00C67609" w:rsidRPr="00567821">
        <w:rPr>
          <w:rFonts w:ascii="Corbel" w:hAnsi="Corbel"/>
          <w:b w:val="0"/>
          <w:smallCaps w:val="0"/>
        </w:rPr>
        <w:t xml:space="preserve"> dyskusja ćwiczenia/zajęcia praktyczne, metoda projektowa</w:t>
      </w:r>
    </w:p>
    <w:p w:rsidR="00AC2848" w:rsidRPr="00C67609" w:rsidRDefault="00AC2848" w:rsidP="00C67609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AC2848" w:rsidRDefault="00AC2848" w:rsidP="00AC284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AC2848" w:rsidRPr="009C54AE" w:rsidRDefault="00AC2848" w:rsidP="00AC284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AC2848" w:rsidRPr="009C54AE" w:rsidRDefault="00AC2848" w:rsidP="00AC284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AC2848" w:rsidRPr="009C54AE" w:rsidRDefault="00AC2848" w:rsidP="00AC284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AC2848" w:rsidRPr="009C54AE" w:rsidRDefault="00AC2848" w:rsidP="00AC284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AC2848" w:rsidRPr="009C54AE" w:rsidTr="00D5172C">
        <w:tc>
          <w:tcPr>
            <w:tcW w:w="1962" w:type="dxa"/>
            <w:vAlign w:val="center"/>
          </w:tcPr>
          <w:p w:rsidR="00AC2848" w:rsidRPr="009C54AE" w:rsidRDefault="00AC2848" w:rsidP="00725F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AC2848" w:rsidRPr="009C54AE" w:rsidRDefault="00AC2848" w:rsidP="00725F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AC2848" w:rsidRPr="009C54AE" w:rsidRDefault="00AC2848" w:rsidP="00725F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AC2848" w:rsidRPr="009C54AE" w:rsidRDefault="00AC2848" w:rsidP="00725F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AC2848" w:rsidRPr="009C54AE" w:rsidRDefault="00AC2848" w:rsidP="00725F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5172C" w:rsidRPr="009C54AE" w:rsidTr="00D5172C">
        <w:tc>
          <w:tcPr>
            <w:tcW w:w="1962" w:type="dxa"/>
          </w:tcPr>
          <w:p w:rsidR="00D5172C" w:rsidRPr="009C54AE" w:rsidRDefault="00D5172C" w:rsidP="00D517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D5172C" w:rsidRPr="00D51AFE" w:rsidRDefault="00E843D3" w:rsidP="00D517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51AFE">
              <w:rPr>
                <w:rFonts w:ascii="Corbel" w:hAnsi="Corbel"/>
                <w:b w:val="0"/>
                <w:smallCaps w:val="0"/>
              </w:rPr>
              <w:t xml:space="preserve"> kolokwium</w:t>
            </w:r>
          </w:p>
        </w:tc>
        <w:tc>
          <w:tcPr>
            <w:tcW w:w="2117" w:type="dxa"/>
          </w:tcPr>
          <w:p w:rsidR="00D5172C" w:rsidRPr="00D51AFE" w:rsidRDefault="00D5172C" w:rsidP="00D517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51AFE">
              <w:rPr>
                <w:rFonts w:ascii="Corbel" w:hAnsi="Corbel"/>
                <w:b w:val="0"/>
                <w:smallCaps w:val="0"/>
              </w:rPr>
              <w:t>ćw.</w:t>
            </w:r>
          </w:p>
        </w:tc>
      </w:tr>
      <w:tr w:rsidR="00D5172C" w:rsidRPr="009C54AE" w:rsidTr="00D5172C">
        <w:tc>
          <w:tcPr>
            <w:tcW w:w="1962" w:type="dxa"/>
          </w:tcPr>
          <w:p w:rsidR="00D5172C" w:rsidRPr="009C54AE" w:rsidRDefault="00D5172C" w:rsidP="00D517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D5172C" w:rsidRPr="00D51AFE" w:rsidRDefault="00E843D3" w:rsidP="00D517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51AFE">
              <w:rPr>
                <w:rFonts w:ascii="Corbel" w:hAnsi="Corbel"/>
                <w:b w:val="0"/>
                <w:smallCaps w:val="0"/>
              </w:rPr>
              <w:t>kolokwium</w:t>
            </w:r>
          </w:p>
        </w:tc>
        <w:tc>
          <w:tcPr>
            <w:tcW w:w="2117" w:type="dxa"/>
          </w:tcPr>
          <w:p w:rsidR="00D5172C" w:rsidRPr="00D51AFE" w:rsidRDefault="00D5172C" w:rsidP="00D517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51AFE">
              <w:rPr>
                <w:rFonts w:ascii="Corbel" w:hAnsi="Corbel"/>
                <w:b w:val="0"/>
                <w:smallCaps w:val="0"/>
              </w:rPr>
              <w:t>ćw.</w:t>
            </w:r>
          </w:p>
        </w:tc>
      </w:tr>
      <w:tr w:rsidR="00D5172C" w:rsidRPr="009C54AE" w:rsidTr="00D5172C">
        <w:tc>
          <w:tcPr>
            <w:tcW w:w="1962" w:type="dxa"/>
          </w:tcPr>
          <w:p w:rsidR="00D5172C" w:rsidRPr="009C54AE" w:rsidRDefault="00D5172C" w:rsidP="00D517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D5172C" w:rsidRPr="00D51AFE" w:rsidRDefault="00E843D3" w:rsidP="00D517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51AFE">
              <w:rPr>
                <w:rFonts w:ascii="Corbel" w:hAnsi="Corbel"/>
                <w:b w:val="0"/>
                <w:smallCaps w:val="0"/>
              </w:rPr>
              <w:t xml:space="preserve">Zrealizowana </w:t>
            </w:r>
            <w:r w:rsidR="00D5172C" w:rsidRPr="00D51AFE">
              <w:rPr>
                <w:rFonts w:ascii="Corbel" w:hAnsi="Corbel"/>
                <w:b w:val="0"/>
                <w:smallCaps w:val="0"/>
              </w:rPr>
              <w:t>praca projektowa</w:t>
            </w:r>
            <w:r w:rsidRPr="00D51AFE">
              <w:rPr>
                <w:rFonts w:ascii="Corbel" w:hAnsi="Corbel"/>
                <w:b w:val="0"/>
                <w:smallCaps w:val="0"/>
              </w:rPr>
              <w:t>, kolokwium</w:t>
            </w:r>
          </w:p>
        </w:tc>
        <w:tc>
          <w:tcPr>
            <w:tcW w:w="2117" w:type="dxa"/>
          </w:tcPr>
          <w:p w:rsidR="00D5172C" w:rsidRPr="00D51AFE" w:rsidRDefault="00D5172C" w:rsidP="00D517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51AFE">
              <w:rPr>
                <w:rFonts w:ascii="Corbel" w:hAnsi="Corbel"/>
                <w:b w:val="0"/>
                <w:smallCaps w:val="0"/>
              </w:rPr>
              <w:t>ćw.</w:t>
            </w:r>
          </w:p>
        </w:tc>
      </w:tr>
      <w:tr w:rsidR="00D5172C" w:rsidRPr="009C54AE" w:rsidTr="00D5172C">
        <w:tc>
          <w:tcPr>
            <w:tcW w:w="1962" w:type="dxa"/>
          </w:tcPr>
          <w:p w:rsidR="00D5172C" w:rsidRPr="009C54AE" w:rsidRDefault="00D5172C" w:rsidP="00D517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="00D5172C" w:rsidRPr="00D51AFE" w:rsidRDefault="00543A24" w:rsidP="00D517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51AFE">
              <w:rPr>
                <w:rFonts w:ascii="Corbel" w:hAnsi="Corbel"/>
                <w:b w:val="0"/>
                <w:smallCaps w:val="0"/>
              </w:rPr>
              <w:t>Zrealizowana praca projektowa</w:t>
            </w:r>
          </w:p>
        </w:tc>
        <w:tc>
          <w:tcPr>
            <w:tcW w:w="2117" w:type="dxa"/>
          </w:tcPr>
          <w:p w:rsidR="00D5172C" w:rsidRPr="00D51AFE" w:rsidRDefault="00D5172C" w:rsidP="00D517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51AFE">
              <w:rPr>
                <w:rFonts w:ascii="Corbel" w:hAnsi="Corbel"/>
                <w:b w:val="0"/>
                <w:smallCaps w:val="0"/>
              </w:rPr>
              <w:t>ćw.</w:t>
            </w:r>
          </w:p>
        </w:tc>
      </w:tr>
      <w:tr w:rsidR="00D5172C" w:rsidRPr="009C54AE" w:rsidTr="00D5172C">
        <w:tc>
          <w:tcPr>
            <w:tcW w:w="1962" w:type="dxa"/>
          </w:tcPr>
          <w:p w:rsidR="00D5172C" w:rsidRPr="009C54AE" w:rsidRDefault="00D5172C" w:rsidP="00D517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:rsidR="00D5172C" w:rsidRPr="00D51AFE" w:rsidRDefault="00543A24" w:rsidP="00D517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51AFE">
              <w:rPr>
                <w:rFonts w:ascii="Corbel" w:hAnsi="Corbel"/>
                <w:b w:val="0"/>
                <w:smallCaps w:val="0"/>
              </w:rPr>
              <w:t>Zrealizowana praca projektowa</w:t>
            </w:r>
          </w:p>
        </w:tc>
        <w:tc>
          <w:tcPr>
            <w:tcW w:w="2117" w:type="dxa"/>
          </w:tcPr>
          <w:p w:rsidR="00D5172C" w:rsidRPr="00D51AFE" w:rsidRDefault="00D5172C" w:rsidP="00D517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51AFE">
              <w:rPr>
                <w:rFonts w:ascii="Corbel" w:hAnsi="Corbel"/>
                <w:b w:val="0"/>
                <w:smallCaps w:val="0"/>
              </w:rPr>
              <w:t>ćw.</w:t>
            </w:r>
          </w:p>
        </w:tc>
      </w:tr>
      <w:tr w:rsidR="007A74FB" w:rsidRPr="009C54AE" w:rsidTr="00D5172C">
        <w:tc>
          <w:tcPr>
            <w:tcW w:w="1962" w:type="dxa"/>
          </w:tcPr>
          <w:p w:rsidR="007A74FB" w:rsidRPr="00D07DC8" w:rsidRDefault="007A74FB" w:rsidP="00D517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7DC8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7A74FB" w:rsidRPr="00D51AFE" w:rsidRDefault="00543A24" w:rsidP="00D517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51AFE">
              <w:rPr>
                <w:rFonts w:ascii="Corbel" w:hAnsi="Corbel"/>
                <w:b w:val="0"/>
                <w:smallCaps w:val="0"/>
              </w:rPr>
              <w:t>kolokwium</w:t>
            </w:r>
          </w:p>
        </w:tc>
        <w:tc>
          <w:tcPr>
            <w:tcW w:w="2117" w:type="dxa"/>
          </w:tcPr>
          <w:p w:rsidR="007A74FB" w:rsidRPr="00D51AFE" w:rsidRDefault="00567821" w:rsidP="00D517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ćw</w:t>
            </w:r>
          </w:p>
        </w:tc>
      </w:tr>
    </w:tbl>
    <w:p w:rsidR="00AC2848" w:rsidRPr="009C54AE" w:rsidRDefault="00AC2848" w:rsidP="00AC284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C2848" w:rsidRPr="009C54AE" w:rsidRDefault="00AC2848" w:rsidP="00AC284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AC2848" w:rsidRPr="009C54AE" w:rsidRDefault="00AC2848" w:rsidP="00AC284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AC2848" w:rsidRPr="009C54AE" w:rsidTr="00725FF9">
        <w:tc>
          <w:tcPr>
            <w:tcW w:w="9670" w:type="dxa"/>
          </w:tcPr>
          <w:p w:rsidR="00AC2848" w:rsidRPr="00567821" w:rsidRDefault="00F67D65" w:rsidP="00725F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pozytywna ocena z k</w:t>
            </w:r>
            <w:r w:rsidR="00E843D3" w:rsidRPr="00567821">
              <w:rPr>
                <w:rFonts w:ascii="Corbel" w:hAnsi="Corbel"/>
                <w:b w:val="0"/>
                <w:smallCaps w:val="0"/>
                <w:szCs w:val="24"/>
              </w:rPr>
              <w:t>olo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kwium - 75% oceny </w:t>
            </w:r>
            <w:r w:rsidR="00E843D3" w:rsidRPr="00567821">
              <w:rPr>
                <w:rFonts w:ascii="Corbel" w:hAnsi="Corbel"/>
                <w:b w:val="0"/>
                <w:smallCaps w:val="0"/>
                <w:szCs w:val="24"/>
              </w:rPr>
              <w:t>, wykona</w:t>
            </w:r>
            <w:r w:rsidR="00D5172C" w:rsidRPr="00567821">
              <w:rPr>
                <w:rFonts w:ascii="Corbel" w:hAnsi="Corbel"/>
                <w:b w:val="0"/>
                <w:smallCaps w:val="0"/>
                <w:szCs w:val="24"/>
              </w:rPr>
              <w:t>nie pracy projektowej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25 % oceny</w:t>
            </w:r>
            <w:bookmarkStart w:id="0" w:name="_GoBack"/>
            <w:bookmarkEnd w:id="0"/>
            <w:r w:rsidR="0056782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567821" w:rsidRPr="00567821" w:rsidRDefault="00567821" w:rsidP="00567821">
            <w:pPr>
              <w:pStyle w:val="Punktygwne"/>
              <w:widowControl w:val="0"/>
              <w:spacing w:before="0" w:after="0"/>
              <w:rPr>
                <w:rFonts w:eastAsia="Times New Roman"/>
                <w:smallCaps w:val="0"/>
              </w:rPr>
            </w:pPr>
            <w:r w:rsidRPr="00567821">
              <w:rPr>
                <w:rFonts w:ascii="Corbel" w:hAnsi="Corbel"/>
                <w:b w:val="0"/>
                <w:smallCaps w:val="0"/>
                <w:szCs w:val="24"/>
              </w:rPr>
              <w:t>Punkty uzyskane na kolokwium przeliczane są na procenty, którym odpowiadają oceny:</w:t>
            </w:r>
          </w:p>
          <w:p w:rsidR="00567821" w:rsidRPr="00567821" w:rsidRDefault="00567821" w:rsidP="00567821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567821"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567821" w:rsidRPr="00567821" w:rsidRDefault="00567821" w:rsidP="00567821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567821"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567821" w:rsidRPr="00567821" w:rsidRDefault="00567821" w:rsidP="00567821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567821"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567821" w:rsidRPr="00567821" w:rsidRDefault="00567821" w:rsidP="00567821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567821">
              <w:rPr>
                <w:rFonts w:ascii="Corbel" w:hAnsi="Corbel"/>
                <w:b w:val="0"/>
                <w:smallCaps w:val="0"/>
                <w:szCs w:val="24"/>
              </w:rPr>
              <w:t xml:space="preserve">       71%-80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%</w:t>
            </w:r>
            <w:r w:rsidRPr="00567821">
              <w:rPr>
                <w:rFonts w:ascii="Corbel" w:hAnsi="Corbel"/>
                <w:b w:val="0"/>
                <w:smallCaps w:val="0"/>
                <w:szCs w:val="24"/>
              </w:rPr>
              <w:t xml:space="preserve"> – dobry</w:t>
            </w:r>
          </w:p>
          <w:p w:rsidR="00567821" w:rsidRPr="00567821" w:rsidRDefault="00567821" w:rsidP="00567821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567821"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567821" w:rsidRPr="00567821" w:rsidRDefault="00567821" w:rsidP="00567821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567821"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</w:p>
          <w:p w:rsidR="00AC2848" w:rsidRPr="009C54AE" w:rsidRDefault="00AC2848" w:rsidP="00725F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AC2848" w:rsidRPr="009C54AE" w:rsidRDefault="00AC2848" w:rsidP="00AC284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C2848" w:rsidRPr="009C54AE" w:rsidRDefault="00AC2848" w:rsidP="00AC284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AC2848" w:rsidRPr="009C54AE" w:rsidRDefault="00AC2848" w:rsidP="00AC284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01"/>
        <w:gridCol w:w="4619"/>
      </w:tblGrid>
      <w:tr w:rsidR="00AC2848" w:rsidRPr="009C54AE" w:rsidTr="00C67609">
        <w:tc>
          <w:tcPr>
            <w:tcW w:w="4901" w:type="dxa"/>
            <w:vAlign w:val="center"/>
          </w:tcPr>
          <w:p w:rsidR="00AC2848" w:rsidRPr="009C54AE" w:rsidRDefault="00AC2848" w:rsidP="00725F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19" w:type="dxa"/>
            <w:vAlign w:val="center"/>
          </w:tcPr>
          <w:p w:rsidR="00AC2848" w:rsidRPr="009C54AE" w:rsidRDefault="00AC2848" w:rsidP="00725F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67609" w:rsidRPr="009C54AE" w:rsidTr="00C67609">
        <w:tc>
          <w:tcPr>
            <w:tcW w:w="4901" w:type="dxa"/>
          </w:tcPr>
          <w:p w:rsidR="00C67609" w:rsidRPr="009C54AE" w:rsidRDefault="00C67609" w:rsidP="00D408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19" w:type="dxa"/>
          </w:tcPr>
          <w:p w:rsidR="00C67609" w:rsidRPr="009E7BFF" w:rsidRDefault="00C67609" w:rsidP="006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E7BFF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7609" w:rsidRPr="009C54AE" w:rsidTr="00C67609">
        <w:tc>
          <w:tcPr>
            <w:tcW w:w="4901" w:type="dxa"/>
          </w:tcPr>
          <w:p w:rsidR="00C67609" w:rsidRPr="009C54AE" w:rsidRDefault="00C67609" w:rsidP="00C676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7609" w:rsidRPr="009C54AE" w:rsidRDefault="00656AED" w:rsidP="00C676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7609" w:rsidRPr="009C54AE">
              <w:rPr>
                <w:rFonts w:ascii="Corbel" w:hAnsi="Corbel"/>
                <w:sz w:val="24"/>
                <w:szCs w:val="24"/>
              </w:rPr>
              <w:t>u</w:t>
            </w:r>
            <w:r w:rsidR="00EB450C"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619" w:type="dxa"/>
          </w:tcPr>
          <w:p w:rsidR="00656AED" w:rsidRDefault="00656AED" w:rsidP="006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7609" w:rsidRPr="009E7BFF" w:rsidRDefault="005927E9" w:rsidP="006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656AED" w:rsidRPr="009C54AE" w:rsidTr="00AA20EF">
        <w:trPr>
          <w:trHeight w:val="2051"/>
        </w:trPr>
        <w:tc>
          <w:tcPr>
            <w:tcW w:w="4901" w:type="dxa"/>
          </w:tcPr>
          <w:p w:rsidR="00656AED" w:rsidRDefault="00656AED" w:rsidP="00C676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:rsidR="00656AED" w:rsidRDefault="00656AED" w:rsidP="00EB4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656AED" w:rsidRPr="009C54AE" w:rsidRDefault="00656AED" w:rsidP="00EB4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wykonanie pracy projektowej </w:t>
            </w:r>
          </w:p>
          <w:p w:rsidR="00656AED" w:rsidRPr="009C54AE" w:rsidRDefault="00656AED" w:rsidP="00D5172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  <w:p w:rsidR="00656AED" w:rsidRPr="009C54AE" w:rsidRDefault="00656AED" w:rsidP="00E843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napisanie reportaży, artykułów/ nagranie materiału dźwiękowego</w:t>
            </w:r>
          </w:p>
        </w:tc>
        <w:tc>
          <w:tcPr>
            <w:tcW w:w="4619" w:type="dxa"/>
          </w:tcPr>
          <w:p w:rsidR="00656AED" w:rsidRDefault="00656AED" w:rsidP="006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56AED" w:rsidRDefault="00656AED" w:rsidP="006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56AED" w:rsidRDefault="00656AED" w:rsidP="006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656AED" w:rsidRPr="009E7BFF" w:rsidRDefault="00656AED" w:rsidP="006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656AED" w:rsidRPr="009E7BFF" w:rsidRDefault="00656AED" w:rsidP="006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656AED" w:rsidRPr="009E7BFF" w:rsidRDefault="00656AED" w:rsidP="006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C67609" w:rsidRPr="009C54AE" w:rsidTr="00C67609">
        <w:tc>
          <w:tcPr>
            <w:tcW w:w="4901" w:type="dxa"/>
          </w:tcPr>
          <w:p w:rsidR="00C67609" w:rsidRPr="009C54AE" w:rsidRDefault="00C67609" w:rsidP="00C676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:rsidR="00C67609" w:rsidRPr="009C54AE" w:rsidRDefault="00E843D3" w:rsidP="006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  <w:r w:rsidR="00C67609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7609" w:rsidRPr="009C54AE" w:rsidTr="00C67609">
        <w:tc>
          <w:tcPr>
            <w:tcW w:w="4901" w:type="dxa"/>
          </w:tcPr>
          <w:p w:rsidR="00C67609" w:rsidRPr="009C54AE" w:rsidRDefault="00C67609" w:rsidP="00C6760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:rsidR="00C67609" w:rsidRPr="009C54AE" w:rsidRDefault="00E843D3" w:rsidP="006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AC2848" w:rsidRPr="009C54AE" w:rsidRDefault="00AC2848" w:rsidP="00AC284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AC2848" w:rsidRPr="009C54AE" w:rsidRDefault="00AC2848" w:rsidP="00AC284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C2848" w:rsidRPr="009C54AE" w:rsidRDefault="00AC2848" w:rsidP="00AC284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AC2848" w:rsidRPr="009C54AE" w:rsidRDefault="00AC2848" w:rsidP="00AC284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AC2848" w:rsidRPr="009C54AE" w:rsidTr="00725FF9">
        <w:trPr>
          <w:trHeight w:val="397"/>
        </w:trPr>
        <w:tc>
          <w:tcPr>
            <w:tcW w:w="3544" w:type="dxa"/>
          </w:tcPr>
          <w:p w:rsidR="00AC2848" w:rsidRPr="009C54AE" w:rsidRDefault="00AC2848" w:rsidP="00725F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AC2848" w:rsidRPr="009C54AE" w:rsidRDefault="00E843D3" w:rsidP="00725F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AC2848" w:rsidRPr="009C54AE" w:rsidTr="00725FF9">
        <w:trPr>
          <w:trHeight w:val="397"/>
        </w:trPr>
        <w:tc>
          <w:tcPr>
            <w:tcW w:w="3544" w:type="dxa"/>
          </w:tcPr>
          <w:p w:rsidR="00AC2848" w:rsidRPr="009C54AE" w:rsidRDefault="00AC2848" w:rsidP="00725F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AC2848" w:rsidRPr="009C54AE" w:rsidRDefault="00E843D3" w:rsidP="00725F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AC2848" w:rsidRPr="009C54AE" w:rsidRDefault="00AC2848" w:rsidP="00AC284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C2848" w:rsidRPr="009C54AE" w:rsidRDefault="00AC2848" w:rsidP="00AC284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AC2848" w:rsidRPr="009C54AE" w:rsidRDefault="00AC2848" w:rsidP="00AC284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AC2848" w:rsidRPr="009C54AE" w:rsidTr="00725FF9">
        <w:trPr>
          <w:trHeight w:val="397"/>
        </w:trPr>
        <w:tc>
          <w:tcPr>
            <w:tcW w:w="7513" w:type="dxa"/>
          </w:tcPr>
          <w:p w:rsidR="00C67609" w:rsidRDefault="00AC2848" w:rsidP="00C67609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/>
                <w:sz w:val="24"/>
              </w:rPr>
            </w:pPr>
            <w:r w:rsidRPr="009C54AE">
              <w:rPr>
                <w:rFonts w:ascii="Corbel" w:hAnsi="Corbel"/>
                <w:szCs w:val="24"/>
              </w:rPr>
              <w:t>Literatura podstawowa:</w:t>
            </w:r>
          </w:p>
          <w:p w:rsidR="00E843D3" w:rsidRDefault="008317E9" w:rsidP="00C67609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Bauer Z., Chudziński E., </w:t>
            </w:r>
            <w:r w:rsidRPr="008317E9">
              <w:rPr>
                <w:rFonts w:ascii="Corbel" w:hAnsi="Corbel"/>
                <w:i/>
                <w:sz w:val="24"/>
              </w:rPr>
              <w:t>Dziennikarstwo i świat mediów</w:t>
            </w:r>
            <w:r>
              <w:rPr>
                <w:rFonts w:ascii="Corbel" w:hAnsi="Corbel"/>
                <w:sz w:val="24"/>
              </w:rPr>
              <w:t>, wyd. Universitas, Kraków 2004</w:t>
            </w:r>
          </w:p>
          <w:p w:rsidR="008317E9" w:rsidRDefault="008317E9" w:rsidP="00C67609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Mrozowski M., </w:t>
            </w:r>
            <w:r w:rsidRPr="008317E9">
              <w:rPr>
                <w:rFonts w:ascii="Corbel" w:hAnsi="Corbel"/>
                <w:i/>
                <w:sz w:val="24"/>
              </w:rPr>
              <w:t>Przenikanie mediów. Ewolucja mediów a przemiany ładu społecznego</w:t>
            </w:r>
            <w:r>
              <w:rPr>
                <w:rFonts w:ascii="Corbel" w:hAnsi="Corbel"/>
                <w:sz w:val="24"/>
              </w:rPr>
              <w:t>, wyd. PWN, Warszawa 2020</w:t>
            </w:r>
          </w:p>
          <w:p w:rsidR="008317E9" w:rsidRDefault="008317E9" w:rsidP="00C67609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Fras J., </w:t>
            </w:r>
            <w:r w:rsidRPr="008317E9">
              <w:rPr>
                <w:rFonts w:ascii="Corbel" w:hAnsi="Corbel"/>
                <w:i/>
                <w:sz w:val="24"/>
              </w:rPr>
              <w:t>Dziennikarski warsztat językowy</w:t>
            </w:r>
            <w:r>
              <w:rPr>
                <w:rFonts w:ascii="Corbel" w:hAnsi="Corbel"/>
                <w:sz w:val="24"/>
              </w:rPr>
              <w:t>, wyd. Wydawnictwo Uniwersytetu Wrocławskiego, Wrocław 1999</w:t>
            </w:r>
          </w:p>
          <w:p w:rsidR="00A621E5" w:rsidRPr="009E7BFF" w:rsidRDefault="00A621E5" w:rsidP="00A621E5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 w:cs="Arial"/>
                <w:sz w:val="24"/>
              </w:rPr>
            </w:pPr>
            <w:r w:rsidRPr="009E7BFF">
              <w:rPr>
                <w:rFonts w:ascii="Corbel" w:hAnsi="Corbel" w:cs="Arial"/>
                <w:sz w:val="24"/>
              </w:rPr>
              <w:t>Kłosiński  M.</w:t>
            </w:r>
            <w:r>
              <w:rPr>
                <w:rFonts w:ascii="Corbel" w:hAnsi="Corbel"/>
                <w:sz w:val="24"/>
              </w:rPr>
              <w:t xml:space="preserve">, </w:t>
            </w:r>
            <w:r w:rsidRPr="00A621E5">
              <w:rPr>
                <w:rFonts w:ascii="Corbel" w:hAnsi="Corbel" w:cs="Arial"/>
                <w:i/>
                <w:sz w:val="24"/>
              </w:rPr>
              <w:t>Warsztat dziennikarza – 26 zasad przyjaznych dla odbiorcy</w:t>
            </w:r>
            <w:r w:rsidRPr="009E7BFF">
              <w:rPr>
                <w:rFonts w:ascii="Corbel" w:hAnsi="Corbel" w:cs="Arial"/>
                <w:sz w:val="24"/>
              </w:rPr>
              <w:t xml:space="preserve">  - (Zeszyty telewizyjne 1/2003) </w:t>
            </w:r>
          </w:p>
          <w:p w:rsidR="00A621E5" w:rsidRPr="009E7BFF" w:rsidRDefault="00A621E5" w:rsidP="00A621E5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18"/>
              <w:rPr>
                <w:rFonts w:ascii="Corbel" w:hAnsi="Corbel"/>
                <w:sz w:val="24"/>
              </w:rPr>
            </w:pPr>
            <w:r w:rsidRPr="009E7BFF">
              <w:rPr>
                <w:rFonts w:ascii="Corbel" w:hAnsi="Corbel"/>
                <w:sz w:val="24"/>
              </w:rPr>
              <w:t xml:space="preserve">Mroziewicz K., </w:t>
            </w:r>
            <w:r w:rsidRPr="00A621E5">
              <w:rPr>
                <w:rFonts w:ascii="Corbel" w:hAnsi="Corbel"/>
                <w:i/>
                <w:sz w:val="24"/>
              </w:rPr>
              <w:t>Dziennikarz w globalnej wiosce</w:t>
            </w:r>
            <w:r w:rsidRPr="009E7BFF">
              <w:rPr>
                <w:rFonts w:ascii="Corbel" w:hAnsi="Corbel"/>
                <w:sz w:val="24"/>
              </w:rPr>
              <w:t xml:space="preserve"> Wydawnictwa Szkolne i Pedagogiczne. Warszawa 2004</w:t>
            </w:r>
          </w:p>
          <w:p w:rsidR="00AC2848" w:rsidRPr="009C54AE" w:rsidRDefault="00AC2848" w:rsidP="00A621E5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  <w:tr w:rsidR="00AC2848" w:rsidRPr="009C54AE" w:rsidTr="00725FF9">
        <w:trPr>
          <w:trHeight w:val="397"/>
        </w:trPr>
        <w:tc>
          <w:tcPr>
            <w:tcW w:w="7513" w:type="dxa"/>
          </w:tcPr>
          <w:p w:rsidR="00AC2848" w:rsidRDefault="00AC2848" w:rsidP="00725F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7C301C" w:rsidRDefault="007C301C" w:rsidP="00725F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C301C" w:rsidRPr="007C301C" w:rsidRDefault="007C301C" w:rsidP="007C301C">
            <w:pPr>
              <w:spacing w:after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7C301C">
              <w:rPr>
                <w:rFonts w:ascii="Corbel" w:hAnsi="Corbel"/>
                <w:sz w:val="24"/>
                <w:szCs w:val="24"/>
                <w:lang w:eastAsia="pl-PL"/>
              </w:rPr>
              <w:t xml:space="preserve">Pieniążek M., </w:t>
            </w:r>
            <w:r w:rsidRPr="007C301C">
              <w:rPr>
                <w:rFonts w:ascii="Corbel" w:hAnsi="Corbel"/>
                <w:i/>
                <w:sz w:val="24"/>
                <w:szCs w:val="24"/>
                <w:lang w:eastAsia="pl-PL"/>
              </w:rPr>
              <w:t xml:space="preserve">NGO's w mediach i media o NGO's. Promocja wolontariatu na przykładzie wybranychorganizacji pozarządowych, w: Kwartalnik Naukowy </w:t>
            </w:r>
            <w:r w:rsidRPr="007C301C">
              <w:rPr>
                <w:rFonts w:ascii="Corbel" w:hAnsi="Corbel"/>
                <w:sz w:val="24"/>
                <w:szCs w:val="24"/>
                <w:lang w:eastAsia="pl-PL"/>
              </w:rPr>
              <w:t xml:space="preserve">"Szkice Humanistyczne" OSW, Tom XVI, nr 3(vol. 40)/2016, wyd. OSW, Olsztyn 2016, s.179-188, </w:t>
            </w:r>
          </w:p>
          <w:p w:rsidR="007C301C" w:rsidRPr="007C301C" w:rsidRDefault="007C301C" w:rsidP="007C301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C301C">
              <w:rPr>
                <w:rFonts w:ascii="Corbel" w:hAnsi="Corbel"/>
                <w:sz w:val="24"/>
                <w:szCs w:val="24"/>
              </w:rPr>
              <w:t xml:space="preserve">Pieniążek M., </w:t>
            </w:r>
            <w:r w:rsidRPr="007C301C">
              <w:rPr>
                <w:rFonts w:ascii="Corbel" w:hAnsi="Corbel"/>
                <w:i/>
                <w:sz w:val="24"/>
                <w:szCs w:val="24"/>
              </w:rPr>
              <w:t>Wykorzystanie mediów w promowaniu zachowań prospołecznych na przykładzie wybranych organizacji pozarządowych</w:t>
            </w:r>
            <w:r w:rsidRPr="007C301C">
              <w:rPr>
                <w:rFonts w:ascii="Corbel" w:hAnsi="Corbel"/>
                <w:sz w:val="24"/>
                <w:szCs w:val="24"/>
              </w:rPr>
              <w:t xml:space="preserve">., w: Siemieniecka D. (red.), "Edukacja a nowe technologie w kulturze, </w:t>
            </w:r>
            <w:r w:rsidRPr="007C301C">
              <w:rPr>
                <w:rFonts w:ascii="Corbel" w:hAnsi="Corbel"/>
                <w:sz w:val="24"/>
                <w:szCs w:val="24"/>
              </w:rPr>
              <w:lastRenderedPageBreak/>
              <w:t>informacji i komunikacji"., wyd. Wydawnictwo Naukowe UAM , Toruń 2015, s. 131-141</w:t>
            </w:r>
          </w:p>
          <w:p w:rsidR="00C657DE" w:rsidRDefault="00C657DE" w:rsidP="007C301C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Fallaci O., </w:t>
            </w:r>
            <w:r w:rsidRPr="00A621E5">
              <w:rPr>
                <w:rFonts w:ascii="Corbel" w:hAnsi="Corbel"/>
                <w:i/>
                <w:sz w:val="24"/>
              </w:rPr>
              <w:t>1968. Od Wietnamu do Meksyku</w:t>
            </w:r>
            <w:r>
              <w:rPr>
                <w:rFonts w:ascii="Corbel" w:hAnsi="Corbel"/>
                <w:sz w:val="24"/>
              </w:rPr>
              <w:t>, wyd. Świat Książki, Warszawa 2018</w:t>
            </w:r>
          </w:p>
          <w:p w:rsidR="00C657DE" w:rsidRDefault="00C657DE" w:rsidP="007C301C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Kapuściński R., </w:t>
            </w:r>
            <w:r w:rsidRPr="00A621E5">
              <w:rPr>
                <w:rFonts w:ascii="Corbel" w:hAnsi="Corbel"/>
                <w:i/>
                <w:sz w:val="24"/>
              </w:rPr>
              <w:t>Autoportret reportera</w:t>
            </w:r>
            <w:r>
              <w:rPr>
                <w:rFonts w:ascii="Corbel" w:hAnsi="Corbel"/>
                <w:sz w:val="24"/>
              </w:rPr>
              <w:t>,</w:t>
            </w:r>
            <w:r w:rsidRPr="009E7BFF">
              <w:rPr>
                <w:rFonts w:ascii="Corbel" w:hAnsi="Corbel"/>
                <w:sz w:val="24"/>
              </w:rPr>
              <w:t xml:space="preserve"> Wydawnictwo Znak – Kraków 2003</w:t>
            </w:r>
          </w:p>
          <w:p w:rsidR="00C657DE" w:rsidRPr="009E7BFF" w:rsidRDefault="00C657DE" w:rsidP="007C301C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Mrozowski M., </w:t>
            </w:r>
            <w:r w:rsidRPr="00A621E5">
              <w:rPr>
                <w:rFonts w:ascii="Corbel" w:hAnsi="Corbel"/>
                <w:i/>
                <w:sz w:val="24"/>
              </w:rPr>
              <w:t>Media masowe. Władza, rozrywka, biznes</w:t>
            </w:r>
            <w:r>
              <w:rPr>
                <w:rFonts w:ascii="Corbel" w:hAnsi="Corbel"/>
                <w:sz w:val="24"/>
              </w:rPr>
              <w:t>.</w:t>
            </w:r>
            <w:r w:rsidRPr="009E7BFF">
              <w:rPr>
                <w:rFonts w:ascii="Corbel" w:hAnsi="Corbel"/>
                <w:sz w:val="24"/>
              </w:rPr>
              <w:t xml:space="preserve"> Warszawa 2001</w:t>
            </w:r>
          </w:p>
          <w:p w:rsidR="00C657DE" w:rsidRDefault="00C657DE" w:rsidP="007C301C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="Corbel" w:hAnsi="Corbel"/>
                <w:sz w:val="24"/>
              </w:rPr>
            </w:pPr>
            <w:r w:rsidRPr="009E7BFF">
              <w:rPr>
                <w:rFonts w:ascii="Corbel" w:hAnsi="Corbel"/>
                <w:sz w:val="24"/>
              </w:rPr>
              <w:t>Ustawa o radiofonii i telewizji</w:t>
            </w:r>
          </w:p>
          <w:p w:rsidR="00C657DE" w:rsidRPr="009E7BFF" w:rsidRDefault="00C657DE" w:rsidP="007C301C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Szady B., </w:t>
            </w:r>
            <w:r w:rsidRPr="00A621E5">
              <w:rPr>
                <w:rFonts w:ascii="Corbel" w:hAnsi="Corbel"/>
                <w:i/>
                <w:sz w:val="24"/>
              </w:rPr>
              <w:t>Dziobak Literatury. Reportaże latynoamerykańskie</w:t>
            </w:r>
            <w:r>
              <w:rPr>
                <w:rFonts w:ascii="Corbel" w:hAnsi="Corbel"/>
                <w:sz w:val="24"/>
              </w:rPr>
              <w:t>, wyd. Dowody na istnienie, Warszawa 2021</w:t>
            </w:r>
          </w:p>
          <w:p w:rsidR="00C657DE" w:rsidRDefault="00C657DE" w:rsidP="007C301C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Grzela R., </w:t>
            </w:r>
            <w:r w:rsidRPr="00A621E5">
              <w:rPr>
                <w:rFonts w:ascii="Corbel" w:hAnsi="Corbel"/>
                <w:i/>
                <w:sz w:val="24"/>
              </w:rPr>
              <w:t>Podwójne życie reporterki. Fallaci. Torańska</w:t>
            </w:r>
            <w:r>
              <w:rPr>
                <w:rFonts w:ascii="Corbel" w:hAnsi="Corbel"/>
                <w:sz w:val="24"/>
              </w:rPr>
              <w:t>, wyd. Prószyński i S-ka, Warszawa 2017</w:t>
            </w:r>
          </w:p>
          <w:p w:rsidR="00C657DE" w:rsidRDefault="00C657DE" w:rsidP="007C301C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="Corbel" w:hAnsi="Corbel"/>
                <w:sz w:val="24"/>
              </w:rPr>
            </w:pPr>
            <w:r w:rsidRPr="009E7BFF">
              <w:rPr>
                <w:rFonts w:ascii="Corbel" w:hAnsi="Corbel"/>
                <w:sz w:val="24"/>
              </w:rPr>
              <w:t xml:space="preserve">Ziomecki M., Skowroński K., Lis T., </w:t>
            </w:r>
            <w:r w:rsidRPr="008317E9">
              <w:rPr>
                <w:rFonts w:ascii="Corbel" w:hAnsi="Corbel"/>
                <w:i/>
                <w:sz w:val="24"/>
              </w:rPr>
              <w:t>ABC dziennikarstwa</w:t>
            </w:r>
            <w:r w:rsidRPr="009E7BFF">
              <w:rPr>
                <w:rFonts w:ascii="Corbel" w:hAnsi="Corbel"/>
                <w:sz w:val="24"/>
              </w:rPr>
              <w:t>,  Warszawa 2002</w:t>
            </w:r>
          </w:p>
          <w:p w:rsidR="001004F9" w:rsidRPr="00C657DE" w:rsidRDefault="00C657DE" w:rsidP="007C301C">
            <w:pPr>
              <w:spacing w:after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Rutkiewicz I., </w:t>
            </w:r>
            <w:r w:rsidRPr="00A621E5">
              <w:rPr>
                <w:rFonts w:ascii="Corbel" w:hAnsi="Corbel"/>
                <w:i/>
                <w:sz w:val="24"/>
              </w:rPr>
              <w:t>Jak być przyzwoitym w mediach</w:t>
            </w:r>
            <w:r w:rsidRPr="009E7BFF">
              <w:rPr>
                <w:rFonts w:ascii="Corbel" w:hAnsi="Corbel"/>
                <w:sz w:val="24"/>
              </w:rPr>
              <w:t>,   Warszawa 2003</w:t>
            </w:r>
          </w:p>
        </w:tc>
      </w:tr>
    </w:tbl>
    <w:p w:rsidR="00AC2848" w:rsidRPr="009C54AE" w:rsidRDefault="00AC2848" w:rsidP="00AC284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C2848" w:rsidRPr="009C54AE" w:rsidRDefault="00AC2848" w:rsidP="00AC284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C2848" w:rsidRPr="009C54AE" w:rsidRDefault="00AC2848" w:rsidP="00AC284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E3623F" w:rsidRDefault="00E3623F"/>
    <w:sectPr w:rsidR="00E3623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16D6" w:rsidRDefault="00AA16D6" w:rsidP="00AC2848">
      <w:pPr>
        <w:spacing w:after="0" w:line="240" w:lineRule="auto"/>
      </w:pPr>
      <w:r>
        <w:separator/>
      </w:r>
    </w:p>
  </w:endnote>
  <w:endnote w:type="continuationSeparator" w:id="1">
    <w:p w:rsidR="00AA16D6" w:rsidRDefault="00AA16D6" w:rsidP="00AC2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16D6" w:rsidRDefault="00AA16D6" w:rsidP="00AC2848">
      <w:pPr>
        <w:spacing w:after="0" w:line="240" w:lineRule="auto"/>
      </w:pPr>
      <w:r>
        <w:separator/>
      </w:r>
    </w:p>
  </w:footnote>
  <w:footnote w:type="continuationSeparator" w:id="1">
    <w:p w:rsidR="00AA16D6" w:rsidRDefault="00AA16D6" w:rsidP="00AC2848">
      <w:pPr>
        <w:spacing w:after="0" w:line="240" w:lineRule="auto"/>
      </w:pPr>
      <w:r>
        <w:continuationSeparator/>
      </w:r>
    </w:p>
  </w:footnote>
  <w:footnote w:id="2">
    <w:p w:rsidR="00AC2848" w:rsidRDefault="00AC2848" w:rsidP="00AC284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1ED7BEC"/>
    <w:multiLevelType w:val="hybridMultilevel"/>
    <w:tmpl w:val="B53C4BB8"/>
    <w:lvl w:ilvl="0" w:tplc="0415000F">
      <w:start w:val="1"/>
      <w:numFmt w:val="decimal"/>
      <w:lvlText w:val="%1."/>
      <w:lvlJc w:val="left"/>
      <w:pPr>
        <w:ind w:left="725" w:hanging="360"/>
      </w:pPr>
    </w:lvl>
    <w:lvl w:ilvl="1" w:tplc="04150019" w:tentative="1">
      <w:start w:val="1"/>
      <w:numFmt w:val="lowerLetter"/>
      <w:lvlText w:val="%2."/>
      <w:lvlJc w:val="left"/>
      <w:pPr>
        <w:ind w:left="1445" w:hanging="360"/>
      </w:pPr>
    </w:lvl>
    <w:lvl w:ilvl="2" w:tplc="0415001B" w:tentative="1">
      <w:start w:val="1"/>
      <w:numFmt w:val="lowerRoman"/>
      <w:lvlText w:val="%3."/>
      <w:lvlJc w:val="right"/>
      <w:pPr>
        <w:ind w:left="2165" w:hanging="180"/>
      </w:pPr>
    </w:lvl>
    <w:lvl w:ilvl="3" w:tplc="0415000F" w:tentative="1">
      <w:start w:val="1"/>
      <w:numFmt w:val="decimal"/>
      <w:lvlText w:val="%4."/>
      <w:lvlJc w:val="left"/>
      <w:pPr>
        <w:ind w:left="2885" w:hanging="360"/>
      </w:pPr>
    </w:lvl>
    <w:lvl w:ilvl="4" w:tplc="04150019" w:tentative="1">
      <w:start w:val="1"/>
      <w:numFmt w:val="lowerLetter"/>
      <w:lvlText w:val="%5."/>
      <w:lvlJc w:val="left"/>
      <w:pPr>
        <w:ind w:left="3605" w:hanging="360"/>
      </w:pPr>
    </w:lvl>
    <w:lvl w:ilvl="5" w:tplc="0415001B" w:tentative="1">
      <w:start w:val="1"/>
      <w:numFmt w:val="lowerRoman"/>
      <w:lvlText w:val="%6."/>
      <w:lvlJc w:val="right"/>
      <w:pPr>
        <w:ind w:left="4325" w:hanging="180"/>
      </w:pPr>
    </w:lvl>
    <w:lvl w:ilvl="6" w:tplc="0415000F" w:tentative="1">
      <w:start w:val="1"/>
      <w:numFmt w:val="decimal"/>
      <w:lvlText w:val="%7."/>
      <w:lvlJc w:val="left"/>
      <w:pPr>
        <w:ind w:left="5045" w:hanging="360"/>
      </w:pPr>
    </w:lvl>
    <w:lvl w:ilvl="7" w:tplc="04150019" w:tentative="1">
      <w:start w:val="1"/>
      <w:numFmt w:val="lowerLetter"/>
      <w:lvlText w:val="%8."/>
      <w:lvlJc w:val="left"/>
      <w:pPr>
        <w:ind w:left="5765" w:hanging="360"/>
      </w:pPr>
    </w:lvl>
    <w:lvl w:ilvl="8" w:tplc="0415001B" w:tentative="1">
      <w:start w:val="1"/>
      <w:numFmt w:val="lowerRoman"/>
      <w:lvlText w:val="%9."/>
      <w:lvlJc w:val="right"/>
      <w:pPr>
        <w:ind w:left="64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2848"/>
    <w:rsid w:val="00041B89"/>
    <w:rsid w:val="00050EC5"/>
    <w:rsid w:val="000F363F"/>
    <w:rsid w:val="001004F9"/>
    <w:rsid w:val="001012CC"/>
    <w:rsid w:val="001C10F3"/>
    <w:rsid w:val="001C7AF5"/>
    <w:rsid w:val="001D712B"/>
    <w:rsid w:val="00237105"/>
    <w:rsid w:val="002843B1"/>
    <w:rsid w:val="002B7765"/>
    <w:rsid w:val="002E5B2D"/>
    <w:rsid w:val="003B674D"/>
    <w:rsid w:val="003D4AE4"/>
    <w:rsid w:val="004403B3"/>
    <w:rsid w:val="004B47A7"/>
    <w:rsid w:val="004D758C"/>
    <w:rsid w:val="00543A24"/>
    <w:rsid w:val="00567821"/>
    <w:rsid w:val="005927E9"/>
    <w:rsid w:val="005A2A93"/>
    <w:rsid w:val="005C22CB"/>
    <w:rsid w:val="00656AED"/>
    <w:rsid w:val="00696C93"/>
    <w:rsid w:val="006A2E65"/>
    <w:rsid w:val="00701F8C"/>
    <w:rsid w:val="007601DA"/>
    <w:rsid w:val="007A74FB"/>
    <w:rsid w:val="007C301C"/>
    <w:rsid w:val="007D1AAC"/>
    <w:rsid w:val="008317E9"/>
    <w:rsid w:val="008B3FF5"/>
    <w:rsid w:val="008B7C8F"/>
    <w:rsid w:val="009063F7"/>
    <w:rsid w:val="00963FE7"/>
    <w:rsid w:val="00985C08"/>
    <w:rsid w:val="009C54AD"/>
    <w:rsid w:val="009F4BA0"/>
    <w:rsid w:val="00A01C4C"/>
    <w:rsid w:val="00A3051D"/>
    <w:rsid w:val="00A53514"/>
    <w:rsid w:val="00A621E5"/>
    <w:rsid w:val="00AA16D6"/>
    <w:rsid w:val="00AC1DA5"/>
    <w:rsid w:val="00AC2848"/>
    <w:rsid w:val="00AD7556"/>
    <w:rsid w:val="00B02C84"/>
    <w:rsid w:val="00B200FD"/>
    <w:rsid w:val="00B20772"/>
    <w:rsid w:val="00B722BA"/>
    <w:rsid w:val="00BA3FD2"/>
    <w:rsid w:val="00BF08E1"/>
    <w:rsid w:val="00C64E0F"/>
    <w:rsid w:val="00C657DE"/>
    <w:rsid w:val="00C67609"/>
    <w:rsid w:val="00C93E2E"/>
    <w:rsid w:val="00CE5F98"/>
    <w:rsid w:val="00CF144F"/>
    <w:rsid w:val="00D07DC8"/>
    <w:rsid w:val="00D10153"/>
    <w:rsid w:val="00D15226"/>
    <w:rsid w:val="00D40862"/>
    <w:rsid w:val="00D5172C"/>
    <w:rsid w:val="00D51AFE"/>
    <w:rsid w:val="00D81580"/>
    <w:rsid w:val="00DB5A3E"/>
    <w:rsid w:val="00E3623F"/>
    <w:rsid w:val="00E739C0"/>
    <w:rsid w:val="00E843D3"/>
    <w:rsid w:val="00EB450C"/>
    <w:rsid w:val="00EE710B"/>
    <w:rsid w:val="00F14584"/>
    <w:rsid w:val="00F45D30"/>
    <w:rsid w:val="00F47C7E"/>
    <w:rsid w:val="00F67D65"/>
    <w:rsid w:val="00F707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2848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C301C"/>
    <w:pPr>
      <w:keepNext/>
      <w:keepLines/>
      <w:spacing w:before="240" w:after="24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AC284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284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284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C2848"/>
    <w:rPr>
      <w:vertAlign w:val="superscript"/>
    </w:rPr>
  </w:style>
  <w:style w:type="paragraph" w:customStyle="1" w:styleId="Punktygwne">
    <w:name w:val="Punkty główne"/>
    <w:basedOn w:val="Normalny"/>
    <w:rsid w:val="00AC2848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AC284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C2848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AC284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AC284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C2848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AC284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C2848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C284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C2848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C67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67609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5A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5A3E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04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004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004F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04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04F9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7C301C"/>
    <w:rPr>
      <w:rFonts w:asciiTheme="majorHAnsi" w:eastAsiaTheme="majorEastAsia" w:hAnsiTheme="majorHAnsi" w:cstheme="majorBidi"/>
      <w:b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7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EC841-F4C3-4BB9-AF8A-10B949668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1047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Maria Łukaszek</cp:lastModifiedBy>
  <cp:revision>8</cp:revision>
  <cp:lastPrinted>2020-01-14T11:04:00Z</cp:lastPrinted>
  <dcterms:created xsi:type="dcterms:W3CDTF">2025-04-11T16:59:00Z</dcterms:created>
  <dcterms:modified xsi:type="dcterms:W3CDTF">2025-09-23T09:50:00Z</dcterms:modified>
</cp:coreProperties>
</file>